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AD1BE" w14:textId="6F76248D" w:rsidR="00F8329B" w:rsidRPr="00B17F72" w:rsidRDefault="00C07CC3" w:rsidP="00C50573">
      <w:pPr>
        <w:pStyle w:val="Title"/>
        <w:spacing w:line="360" w:lineRule="auto"/>
        <w:rPr>
          <w:rFonts w:ascii="Arial" w:hAnsi="Arial" w:cs="Arial"/>
          <w:b/>
          <w:bCs/>
          <w:sz w:val="24"/>
          <w:szCs w:val="24"/>
        </w:rPr>
      </w:pPr>
      <w:r>
        <w:rPr>
          <w:rFonts w:ascii="Arial" w:hAnsi="Arial" w:cs="Arial"/>
          <w:b/>
          <w:bCs/>
          <w:sz w:val="24"/>
          <w:szCs w:val="24"/>
        </w:rPr>
        <w:t>Who decides?</w:t>
      </w:r>
    </w:p>
    <w:p w14:paraId="77EA6EC3" w14:textId="41980284" w:rsidR="00660FDD" w:rsidRPr="00B17F72" w:rsidRDefault="0046434A" w:rsidP="00660FDD">
      <w:pPr>
        <w:rPr>
          <w:rFonts w:ascii="Arial" w:hAnsi="Arial" w:cs="Arial"/>
        </w:rPr>
      </w:pPr>
      <w:r w:rsidRPr="00B17F72">
        <w:rPr>
          <w:rFonts w:ascii="Arial" w:hAnsi="Arial" w:cs="Arial"/>
        </w:rPr>
        <w:t xml:space="preserve">This is the </w:t>
      </w:r>
      <w:r w:rsidR="00C07CC3">
        <w:rPr>
          <w:rFonts w:ascii="Arial" w:hAnsi="Arial" w:cs="Arial"/>
        </w:rPr>
        <w:t>thir</w:t>
      </w:r>
      <w:r w:rsidR="007F0244">
        <w:rPr>
          <w:rFonts w:ascii="Arial" w:hAnsi="Arial" w:cs="Arial"/>
        </w:rPr>
        <w:t>d of 3</w:t>
      </w:r>
      <w:r w:rsidR="00D23EEC" w:rsidRPr="00B17F72">
        <w:rPr>
          <w:rFonts w:ascii="Arial" w:hAnsi="Arial" w:cs="Arial"/>
        </w:rPr>
        <w:t xml:space="preserve"> sessions exploring</w:t>
      </w:r>
      <w:r w:rsidR="00ED3250" w:rsidRPr="00B17F72">
        <w:rPr>
          <w:rFonts w:ascii="Arial" w:hAnsi="Arial" w:cs="Arial"/>
        </w:rPr>
        <w:t xml:space="preserve"> ideas about </w:t>
      </w:r>
      <w:r w:rsidR="007F0244">
        <w:rPr>
          <w:rFonts w:ascii="Arial" w:hAnsi="Arial" w:cs="Arial"/>
        </w:rPr>
        <w:t xml:space="preserve">art. </w:t>
      </w:r>
      <w:r w:rsidR="00D23EEC" w:rsidRPr="00B17F72">
        <w:rPr>
          <w:rFonts w:ascii="Arial" w:hAnsi="Arial" w:cs="Arial"/>
        </w:rPr>
        <w:t xml:space="preserve"> </w:t>
      </w:r>
    </w:p>
    <w:p w14:paraId="59B474AB" w14:textId="7AECB423" w:rsidR="00800D83" w:rsidRPr="00B17F72" w:rsidRDefault="00800D83" w:rsidP="00660FDD">
      <w:pPr>
        <w:rPr>
          <w:rFonts w:ascii="Arial" w:hAnsi="Arial" w:cs="Arial"/>
        </w:rPr>
      </w:pPr>
    </w:p>
    <w:p w14:paraId="65C791C2" w14:textId="02B1758F" w:rsidR="00800D83" w:rsidRPr="00B17F72" w:rsidRDefault="00800D83" w:rsidP="00660FDD">
      <w:pPr>
        <w:rPr>
          <w:rFonts w:ascii="Arial" w:hAnsi="Arial" w:cs="Arial"/>
        </w:rPr>
      </w:pPr>
      <w:r w:rsidRPr="00B17F72">
        <w:rPr>
          <w:rFonts w:ascii="Arial" w:hAnsi="Arial" w:cs="Arial"/>
        </w:rPr>
        <w:t xml:space="preserve">The times given </w:t>
      </w:r>
      <w:r w:rsidR="00474CDA" w:rsidRPr="00B17F72">
        <w:rPr>
          <w:rFonts w:ascii="Arial" w:hAnsi="Arial" w:cs="Arial"/>
        </w:rPr>
        <w:t xml:space="preserve">for each part </w:t>
      </w:r>
      <w:r w:rsidRPr="00B17F72">
        <w:rPr>
          <w:rFonts w:ascii="Arial" w:hAnsi="Arial" w:cs="Arial"/>
        </w:rPr>
        <w:t xml:space="preserve">are </w:t>
      </w:r>
      <w:r w:rsidR="008B100E" w:rsidRPr="00B17F72">
        <w:rPr>
          <w:rFonts w:ascii="Arial" w:hAnsi="Arial" w:cs="Arial"/>
        </w:rPr>
        <w:t xml:space="preserve">just a suggestion – you can adapt to suit your group. </w:t>
      </w:r>
    </w:p>
    <w:p w14:paraId="0B456B86" w14:textId="77777777" w:rsidR="00312CC8" w:rsidRPr="00B17F72" w:rsidRDefault="00312CC8" w:rsidP="00660FDD">
      <w:pPr>
        <w:rPr>
          <w:rFonts w:ascii="Arial" w:hAnsi="Arial" w:cs="Arial"/>
        </w:rPr>
      </w:pPr>
    </w:p>
    <w:p w14:paraId="5F1C8797" w14:textId="04C9BC2B" w:rsidR="00D23EEC" w:rsidRPr="00B17F72" w:rsidRDefault="00A704CF" w:rsidP="00660FDD">
      <w:pPr>
        <w:rPr>
          <w:rFonts w:ascii="Arial" w:hAnsi="Arial" w:cs="Arial"/>
          <w:b/>
          <w:bCs/>
        </w:rPr>
      </w:pPr>
      <w:r w:rsidRPr="00B17F72">
        <w:rPr>
          <w:rFonts w:ascii="Arial" w:hAnsi="Arial" w:cs="Arial"/>
          <w:b/>
          <w:bCs/>
        </w:rPr>
        <w:t>Session 1</w:t>
      </w:r>
      <w:r w:rsidRPr="00B17F72">
        <w:rPr>
          <w:rFonts w:ascii="Arial" w:hAnsi="Arial" w:cs="Arial"/>
          <w:b/>
          <w:bCs/>
        </w:rPr>
        <w:tab/>
        <w:t xml:space="preserve">What is </w:t>
      </w:r>
      <w:r w:rsidR="00D83AF5">
        <w:rPr>
          <w:rFonts w:ascii="Arial" w:hAnsi="Arial" w:cs="Arial"/>
          <w:b/>
          <w:bCs/>
        </w:rPr>
        <w:t>good art</w:t>
      </w:r>
      <w:r w:rsidRPr="00B17F72">
        <w:rPr>
          <w:rFonts w:ascii="Arial" w:hAnsi="Arial" w:cs="Arial"/>
          <w:b/>
          <w:bCs/>
        </w:rPr>
        <w:t>?</w:t>
      </w:r>
    </w:p>
    <w:p w14:paraId="37C1B4FA" w14:textId="65B6E0DE" w:rsidR="00D046B2" w:rsidRPr="00B17F72" w:rsidRDefault="00A704CF" w:rsidP="00660FDD">
      <w:pPr>
        <w:rPr>
          <w:rFonts w:ascii="Arial" w:hAnsi="Arial" w:cs="Arial"/>
          <w:b/>
          <w:bCs/>
        </w:rPr>
      </w:pPr>
      <w:r w:rsidRPr="00B17F72">
        <w:rPr>
          <w:rFonts w:ascii="Arial" w:hAnsi="Arial" w:cs="Arial"/>
          <w:b/>
          <w:bCs/>
        </w:rPr>
        <w:t>Session 2</w:t>
      </w:r>
      <w:r w:rsidRPr="00B17F72">
        <w:rPr>
          <w:rFonts w:ascii="Arial" w:hAnsi="Arial" w:cs="Arial"/>
          <w:b/>
          <w:bCs/>
        </w:rPr>
        <w:tab/>
      </w:r>
      <w:r w:rsidR="00D83AF5">
        <w:rPr>
          <w:rFonts w:ascii="Arial" w:hAnsi="Arial" w:cs="Arial"/>
          <w:b/>
          <w:bCs/>
        </w:rPr>
        <w:t>Shapes as art</w:t>
      </w:r>
    </w:p>
    <w:p w14:paraId="6A3C0E2A" w14:textId="3D897B3E" w:rsidR="00D046B2" w:rsidRPr="00B17F72" w:rsidRDefault="00A704CF" w:rsidP="00660FDD">
      <w:pPr>
        <w:rPr>
          <w:rFonts w:ascii="Arial" w:hAnsi="Arial" w:cs="Arial"/>
          <w:b/>
          <w:bCs/>
        </w:rPr>
      </w:pPr>
      <w:r w:rsidRPr="00B17F72">
        <w:rPr>
          <w:rFonts w:ascii="Arial" w:hAnsi="Arial" w:cs="Arial"/>
          <w:b/>
          <w:bCs/>
        </w:rPr>
        <w:t>Session 3</w:t>
      </w:r>
      <w:r w:rsidRPr="00B17F72">
        <w:rPr>
          <w:rFonts w:ascii="Arial" w:hAnsi="Arial" w:cs="Arial"/>
          <w:b/>
          <w:bCs/>
        </w:rPr>
        <w:tab/>
      </w:r>
      <w:r w:rsidR="00D83AF5">
        <w:rPr>
          <w:rFonts w:ascii="Arial" w:hAnsi="Arial" w:cs="Arial"/>
          <w:b/>
          <w:bCs/>
        </w:rPr>
        <w:t>Who decides</w:t>
      </w:r>
      <w:r w:rsidRPr="00B17F72">
        <w:rPr>
          <w:rFonts w:ascii="Arial" w:hAnsi="Arial" w:cs="Arial"/>
          <w:b/>
          <w:bCs/>
        </w:rPr>
        <w:t xml:space="preserve">? </w:t>
      </w:r>
    </w:p>
    <w:p w14:paraId="5F6EBAF8" w14:textId="77777777" w:rsidR="00D046B2" w:rsidRPr="00B17F72" w:rsidRDefault="00D046B2" w:rsidP="00660FDD">
      <w:pPr>
        <w:rPr>
          <w:rFonts w:ascii="Arial" w:hAnsi="Arial" w:cs="Arial"/>
          <w:b/>
          <w:bCs/>
        </w:rPr>
      </w:pPr>
    </w:p>
    <w:tbl>
      <w:tblPr>
        <w:tblStyle w:val="TableGrid"/>
        <w:tblW w:w="0" w:type="auto"/>
        <w:tblLook w:val="04A0" w:firstRow="1" w:lastRow="0" w:firstColumn="1" w:lastColumn="0" w:noHBand="0" w:noVBand="1"/>
      </w:tblPr>
      <w:tblGrid>
        <w:gridCol w:w="2127"/>
        <w:gridCol w:w="8663"/>
      </w:tblGrid>
      <w:tr w:rsidR="00121038" w:rsidRPr="00B17F72" w14:paraId="1A59854C" w14:textId="77777777" w:rsidTr="00DD7A0C">
        <w:tc>
          <w:tcPr>
            <w:tcW w:w="10790" w:type="dxa"/>
            <w:gridSpan w:val="2"/>
          </w:tcPr>
          <w:p w14:paraId="77F12B6C" w14:textId="1812E4D5" w:rsidR="00121038" w:rsidRPr="00B17F72" w:rsidRDefault="00121038" w:rsidP="00121038">
            <w:pPr>
              <w:rPr>
                <w:rFonts w:ascii="Arial" w:hAnsi="Arial" w:cs="Arial"/>
                <w:b/>
              </w:rPr>
            </w:pPr>
            <w:r w:rsidRPr="00B17F72">
              <w:rPr>
                <w:rFonts w:ascii="Arial" w:hAnsi="Arial" w:cs="Arial"/>
                <w:b/>
              </w:rPr>
              <w:t xml:space="preserve">Session </w:t>
            </w:r>
            <w:r w:rsidR="00C07CC3">
              <w:rPr>
                <w:rFonts w:ascii="Arial" w:hAnsi="Arial" w:cs="Arial"/>
                <w:b/>
              </w:rPr>
              <w:t>3</w:t>
            </w:r>
          </w:p>
          <w:p w14:paraId="42F70A78" w14:textId="77777777" w:rsidR="00121038" w:rsidRPr="00B17F72" w:rsidRDefault="00121038">
            <w:pPr>
              <w:rPr>
                <w:rFonts w:ascii="Arial" w:hAnsi="Arial" w:cs="Arial"/>
              </w:rPr>
            </w:pPr>
          </w:p>
        </w:tc>
      </w:tr>
      <w:tr w:rsidR="00E004A5" w:rsidRPr="00B17F72" w14:paraId="275DFAD2" w14:textId="77777777" w:rsidTr="00D26D05">
        <w:tc>
          <w:tcPr>
            <w:tcW w:w="2127" w:type="dxa"/>
          </w:tcPr>
          <w:p w14:paraId="7EEB0095" w14:textId="095A4F1C" w:rsidR="00E004A5" w:rsidRPr="00B17F72" w:rsidRDefault="00E004A5">
            <w:pPr>
              <w:rPr>
                <w:rFonts w:ascii="Arial" w:hAnsi="Arial" w:cs="Arial"/>
                <w:b/>
              </w:rPr>
            </w:pPr>
            <w:bookmarkStart w:id="0" w:name="_heading=h.1k8i1qt3zh9r" w:colFirst="0" w:colLast="0"/>
            <w:bookmarkEnd w:id="0"/>
            <w:r w:rsidRPr="00B17F72">
              <w:rPr>
                <w:rFonts w:ascii="Arial" w:hAnsi="Arial" w:cs="Arial"/>
                <w:b/>
              </w:rPr>
              <w:t>Description</w:t>
            </w:r>
          </w:p>
        </w:tc>
        <w:tc>
          <w:tcPr>
            <w:tcW w:w="8663" w:type="dxa"/>
          </w:tcPr>
          <w:p w14:paraId="2BFAD769" w14:textId="391B7431" w:rsidR="00757C7B" w:rsidRPr="00757C7B" w:rsidRDefault="00CE7159" w:rsidP="00757C7B">
            <w:pPr>
              <w:rPr>
                <w:rFonts w:ascii="Arial" w:hAnsi="Arial" w:cs="Arial"/>
              </w:rPr>
            </w:pPr>
            <w:r w:rsidRPr="00B17F72">
              <w:rPr>
                <w:rFonts w:ascii="Arial" w:hAnsi="Arial" w:cs="Arial"/>
              </w:rPr>
              <w:t>S</w:t>
            </w:r>
            <w:r w:rsidR="00E004A5" w:rsidRPr="00B17F72">
              <w:rPr>
                <w:rFonts w:ascii="Arial" w:hAnsi="Arial" w:cs="Arial"/>
              </w:rPr>
              <w:t>ession</w:t>
            </w:r>
            <w:r w:rsidRPr="00B17F72">
              <w:rPr>
                <w:rFonts w:ascii="Arial" w:hAnsi="Arial" w:cs="Arial"/>
              </w:rPr>
              <w:t xml:space="preserve"> </w:t>
            </w:r>
            <w:r w:rsidR="00C07CC3">
              <w:rPr>
                <w:rFonts w:ascii="Arial" w:hAnsi="Arial" w:cs="Arial"/>
              </w:rPr>
              <w:t>3 asks students to consider the art world, the art market and factors that might influence our views on art.</w:t>
            </w:r>
            <w:r w:rsidR="00D83AF5">
              <w:rPr>
                <w:rFonts w:ascii="Arial" w:hAnsi="Arial" w:cs="Arial"/>
              </w:rPr>
              <w:t xml:space="preserve"> </w:t>
            </w:r>
          </w:p>
          <w:p w14:paraId="5126A226" w14:textId="77777777" w:rsidR="00757C7B" w:rsidRPr="00757C7B" w:rsidRDefault="00757C7B" w:rsidP="00757C7B">
            <w:pPr>
              <w:rPr>
                <w:rFonts w:ascii="Arial" w:hAnsi="Arial" w:cs="Arial"/>
              </w:rPr>
            </w:pPr>
          </w:p>
          <w:p w14:paraId="0873D06A" w14:textId="3F632F67" w:rsidR="00050A5D" w:rsidRPr="00B17F72" w:rsidRDefault="007906C0" w:rsidP="00757C7B">
            <w:pPr>
              <w:rPr>
                <w:rFonts w:ascii="Arial" w:hAnsi="Arial" w:cs="Arial"/>
              </w:rPr>
            </w:pPr>
            <w:r>
              <w:rPr>
                <w:rFonts w:ascii="Arial" w:hAnsi="Arial" w:cs="Arial"/>
              </w:rPr>
              <w:t>S</w:t>
            </w:r>
            <w:r w:rsidR="00757C7B" w:rsidRPr="00757C7B">
              <w:rPr>
                <w:rFonts w:ascii="Arial" w:hAnsi="Arial" w:cs="Arial"/>
              </w:rPr>
              <w:t xml:space="preserve">tudents </w:t>
            </w:r>
            <w:r>
              <w:rPr>
                <w:rFonts w:ascii="Arial" w:hAnsi="Arial" w:cs="Arial"/>
              </w:rPr>
              <w:t>will</w:t>
            </w:r>
            <w:r w:rsidR="00757C7B" w:rsidRPr="00757C7B">
              <w:rPr>
                <w:rFonts w:ascii="Arial" w:hAnsi="Arial" w:cs="Arial"/>
              </w:rPr>
              <w:t xml:space="preserve"> </w:t>
            </w:r>
            <w:r w:rsidR="00BB451E">
              <w:rPr>
                <w:rFonts w:ascii="Arial" w:hAnsi="Arial" w:cs="Arial"/>
              </w:rPr>
              <w:t xml:space="preserve">consider a list of options provided, mind map ideas, listen to other opinions and consider if they have changed their minds about anything. </w:t>
            </w:r>
          </w:p>
          <w:p w14:paraId="08224FD9" w14:textId="77777777" w:rsidR="00E004A5" w:rsidRPr="00B17F72" w:rsidRDefault="00E004A5">
            <w:pPr>
              <w:rPr>
                <w:rFonts w:ascii="Arial" w:hAnsi="Arial" w:cs="Arial"/>
              </w:rPr>
            </w:pPr>
          </w:p>
        </w:tc>
      </w:tr>
      <w:tr w:rsidR="00E004A5" w:rsidRPr="00B17F72" w14:paraId="77E64EE7" w14:textId="77777777" w:rsidTr="00D26D05">
        <w:tc>
          <w:tcPr>
            <w:tcW w:w="2127" w:type="dxa"/>
          </w:tcPr>
          <w:p w14:paraId="5B6C0C99" w14:textId="0F96CE14" w:rsidR="00E004A5" w:rsidRPr="00B17F72" w:rsidRDefault="00E004A5">
            <w:pPr>
              <w:rPr>
                <w:rFonts w:ascii="Arial" w:hAnsi="Arial" w:cs="Arial"/>
                <w:b/>
              </w:rPr>
            </w:pPr>
            <w:r w:rsidRPr="00B17F72">
              <w:rPr>
                <w:rFonts w:ascii="Arial" w:hAnsi="Arial" w:cs="Arial"/>
                <w:b/>
              </w:rPr>
              <w:t>Key Question</w:t>
            </w:r>
          </w:p>
        </w:tc>
        <w:tc>
          <w:tcPr>
            <w:tcW w:w="8663" w:type="dxa"/>
          </w:tcPr>
          <w:p w14:paraId="13A7C830" w14:textId="7BE285F0" w:rsidR="00D26D05" w:rsidRPr="00B17F72" w:rsidRDefault="00C32E23" w:rsidP="00D26D05">
            <w:pPr>
              <w:rPr>
                <w:rFonts w:ascii="Arial" w:hAnsi="Arial" w:cs="Arial"/>
              </w:rPr>
            </w:pPr>
            <w:r>
              <w:rPr>
                <w:rFonts w:ascii="Arial" w:hAnsi="Arial" w:cs="Arial"/>
              </w:rPr>
              <w:t>Who decides or influences what we consider to be good art</w:t>
            </w:r>
            <w:r w:rsidR="00757C7B">
              <w:rPr>
                <w:rFonts w:ascii="Arial" w:hAnsi="Arial" w:cs="Arial"/>
              </w:rPr>
              <w:t xml:space="preserve">? </w:t>
            </w:r>
          </w:p>
          <w:p w14:paraId="6B40F7B2" w14:textId="77777777" w:rsidR="00D26D05" w:rsidRPr="00B17F72" w:rsidRDefault="00D26D05" w:rsidP="00D26D05">
            <w:pPr>
              <w:rPr>
                <w:rFonts w:ascii="Arial" w:hAnsi="Arial" w:cs="Arial"/>
              </w:rPr>
            </w:pPr>
          </w:p>
          <w:p w14:paraId="4E2D3059" w14:textId="77777777" w:rsidR="00846313" w:rsidRDefault="00B12250">
            <w:pPr>
              <w:rPr>
                <w:rFonts w:ascii="Arial" w:hAnsi="Arial" w:cs="Arial"/>
              </w:rPr>
            </w:pPr>
            <w:r w:rsidRPr="00B17F72">
              <w:rPr>
                <w:rFonts w:ascii="Arial" w:hAnsi="Arial" w:cs="Arial"/>
              </w:rPr>
              <w:t>Th</w:t>
            </w:r>
            <w:r w:rsidR="007C4B22" w:rsidRPr="00B17F72">
              <w:rPr>
                <w:rFonts w:ascii="Arial" w:hAnsi="Arial" w:cs="Arial"/>
              </w:rPr>
              <w:t>is is</w:t>
            </w:r>
            <w:r w:rsidRPr="00B17F72">
              <w:rPr>
                <w:rFonts w:ascii="Arial" w:hAnsi="Arial" w:cs="Arial"/>
              </w:rPr>
              <w:t xml:space="preserve"> the central </w:t>
            </w:r>
            <w:r w:rsidR="007C4B22" w:rsidRPr="00B17F72">
              <w:rPr>
                <w:rFonts w:ascii="Arial" w:hAnsi="Arial" w:cs="Arial"/>
              </w:rPr>
              <w:t xml:space="preserve">thematic </w:t>
            </w:r>
            <w:r w:rsidRPr="00B17F72">
              <w:rPr>
                <w:rFonts w:ascii="Arial" w:hAnsi="Arial" w:cs="Arial"/>
              </w:rPr>
              <w:t xml:space="preserve">question of the session but treat </w:t>
            </w:r>
            <w:r w:rsidR="007C4B22" w:rsidRPr="00B17F72">
              <w:rPr>
                <w:rFonts w:ascii="Arial" w:hAnsi="Arial" w:cs="Arial"/>
              </w:rPr>
              <w:t>it</w:t>
            </w:r>
            <w:r w:rsidRPr="00B17F72">
              <w:rPr>
                <w:rFonts w:ascii="Arial" w:hAnsi="Arial" w:cs="Arial"/>
              </w:rPr>
              <w:t xml:space="preserve"> as a guide. </w:t>
            </w:r>
          </w:p>
          <w:p w14:paraId="5B2C4044" w14:textId="1A51C632" w:rsidR="00B12250" w:rsidRPr="00B17F72" w:rsidRDefault="00B12250">
            <w:pPr>
              <w:rPr>
                <w:rFonts w:ascii="Arial" w:hAnsi="Arial" w:cs="Arial"/>
              </w:rPr>
            </w:pPr>
            <w:r w:rsidRPr="00B17F72">
              <w:rPr>
                <w:rFonts w:ascii="Arial" w:hAnsi="Arial" w:cs="Arial"/>
              </w:rPr>
              <w:t xml:space="preserve">Your </w:t>
            </w:r>
            <w:r w:rsidR="00FB51BD" w:rsidRPr="00B17F72">
              <w:rPr>
                <w:rFonts w:ascii="Arial" w:hAnsi="Arial" w:cs="Arial"/>
              </w:rPr>
              <w:t>group</w:t>
            </w:r>
            <w:r w:rsidRPr="00B17F72">
              <w:rPr>
                <w:rFonts w:ascii="Arial" w:hAnsi="Arial" w:cs="Arial"/>
              </w:rPr>
              <w:t xml:space="preserve"> might well take you in a different </w:t>
            </w:r>
            <w:r w:rsidR="007C4B22" w:rsidRPr="00B17F72">
              <w:rPr>
                <w:rFonts w:ascii="Arial" w:hAnsi="Arial" w:cs="Arial"/>
              </w:rPr>
              <w:t>direction,</w:t>
            </w:r>
            <w:r w:rsidRPr="00B17F72">
              <w:rPr>
                <w:rFonts w:ascii="Arial" w:hAnsi="Arial" w:cs="Arial"/>
              </w:rPr>
              <w:t xml:space="preserve"> but th</w:t>
            </w:r>
            <w:r w:rsidR="007C4B22" w:rsidRPr="00B17F72">
              <w:rPr>
                <w:rFonts w:ascii="Arial" w:hAnsi="Arial" w:cs="Arial"/>
              </w:rPr>
              <w:t>is</w:t>
            </w:r>
            <w:r w:rsidRPr="00B17F72">
              <w:rPr>
                <w:rFonts w:ascii="Arial" w:hAnsi="Arial" w:cs="Arial"/>
              </w:rPr>
              <w:t xml:space="preserve"> should be a good place to start</w:t>
            </w:r>
            <w:r w:rsidR="00B4593E" w:rsidRPr="00B17F72">
              <w:rPr>
                <w:rFonts w:ascii="Arial" w:hAnsi="Arial" w:cs="Arial"/>
              </w:rPr>
              <w:t xml:space="preserve">. </w:t>
            </w:r>
          </w:p>
          <w:p w14:paraId="0AF1C384" w14:textId="77777777" w:rsidR="007C4B22" w:rsidRPr="00B17F72" w:rsidRDefault="007C4B22" w:rsidP="00D26D05">
            <w:pPr>
              <w:rPr>
                <w:rFonts w:ascii="Arial" w:hAnsi="Arial" w:cs="Arial"/>
              </w:rPr>
            </w:pPr>
          </w:p>
        </w:tc>
      </w:tr>
      <w:tr w:rsidR="00E004A5" w:rsidRPr="00B17F72" w14:paraId="58857FA8" w14:textId="77777777" w:rsidTr="00D26D05">
        <w:tc>
          <w:tcPr>
            <w:tcW w:w="2127" w:type="dxa"/>
          </w:tcPr>
          <w:p w14:paraId="220798DA" w14:textId="7FFAD0E6" w:rsidR="00E004A5" w:rsidRPr="00B17F72" w:rsidRDefault="00C50573">
            <w:pPr>
              <w:rPr>
                <w:rFonts w:ascii="Arial" w:hAnsi="Arial" w:cs="Arial"/>
                <w:b/>
              </w:rPr>
            </w:pPr>
            <w:r w:rsidRPr="00B17F72">
              <w:rPr>
                <w:rFonts w:ascii="Arial" w:hAnsi="Arial" w:cs="Arial"/>
                <w:b/>
              </w:rPr>
              <w:t>S</w:t>
            </w:r>
            <w:r w:rsidR="00E004A5" w:rsidRPr="00B17F72">
              <w:rPr>
                <w:rFonts w:ascii="Arial" w:hAnsi="Arial" w:cs="Arial"/>
                <w:b/>
              </w:rPr>
              <w:t>ession</w:t>
            </w:r>
            <w:r w:rsidR="001322E7" w:rsidRPr="00B17F72">
              <w:rPr>
                <w:rFonts w:ascii="Arial" w:hAnsi="Arial" w:cs="Arial"/>
                <w:b/>
              </w:rPr>
              <w:t xml:space="preserve"> </w:t>
            </w:r>
            <w:r w:rsidR="00E004A5" w:rsidRPr="00B17F72">
              <w:rPr>
                <w:rFonts w:ascii="Arial" w:hAnsi="Arial" w:cs="Arial"/>
                <w:b/>
              </w:rPr>
              <w:t>outline</w:t>
            </w:r>
          </w:p>
          <w:p w14:paraId="0B1082BB" w14:textId="18834F2A" w:rsidR="00D24502" w:rsidRPr="00B17F72" w:rsidRDefault="00D24502">
            <w:pPr>
              <w:rPr>
                <w:rFonts w:ascii="Arial" w:hAnsi="Arial" w:cs="Arial"/>
                <w:b/>
              </w:rPr>
            </w:pPr>
          </w:p>
          <w:p w14:paraId="596DFDB6" w14:textId="67C29590" w:rsidR="006672A2" w:rsidRPr="00B17F72" w:rsidRDefault="006672A2" w:rsidP="00E505CD">
            <w:pPr>
              <w:rPr>
                <w:rFonts w:ascii="Arial" w:hAnsi="Arial" w:cs="Arial"/>
                <w:b/>
              </w:rPr>
            </w:pPr>
          </w:p>
        </w:tc>
        <w:tc>
          <w:tcPr>
            <w:tcW w:w="8663" w:type="dxa"/>
          </w:tcPr>
          <w:p w14:paraId="6E262C5A" w14:textId="636780B2" w:rsidR="00B60362" w:rsidRPr="00B17F72" w:rsidRDefault="00B60362" w:rsidP="00E505CD">
            <w:pPr>
              <w:rPr>
                <w:rFonts w:ascii="Arial" w:hAnsi="Arial" w:cs="Arial"/>
                <w:b/>
              </w:rPr>
            </w:pPr>
            <w:r w:rsidRPr="00B17F72">
              <w:rPr>
                <w:rFonts w:ascii="Arial" w:hAnsi="Arial" w:cs="Arial"/>
                <w:b/>
              </w:rPr>
              <w:t xml:space="preserve">Introduction                                               </w:t>
            </w:r>
          </w:p>
          <w:p w14:paraId="08001CC5" w14:textId="12F93677" w:rsidR="006C30DE" w:rsidRPr="00B17F72" w:rsidRDefault="00F75E0B" w:rsidP="00E505CD">
            <w:pPr>
              <w:rPr>
                <w:rFonts w:ascii="Arial" w:hAnsi="Arial" w:cs="Arial"/>
                <w:bCs/>
              </w:rPr>
            </w:pPr>
            <w:r w:rsidRPr="00B17F72">
              <w:rPr>
                <w:rFonts w:ascii="Arial" w:hAnsi="Arial" w:cs="Arial"/>
                <w:bCs/>
              </w:rPr>
              <w:t xml:space="preserve">What </w:t>
            </w:r>
            <w:r w:rsidR="001C7340" w:rsidRPr="00B17F72">
              <w:rPr>
                <w:rFonts w:ascii="Arial" w:hAnsi="Arial" w:cs="Arial"/>
                <w:bCs/>
              </w:rPr>
              <w:t>is philosophical inquiry</w:t>
            </w:r>
            <w:r w:rsidR="00DA1089" w:rsidRPr="00B17F72">
              <w:rPr>
                <w:rFonts w:ascii="Arial" w:hAnsi="Arial" w:cs="Arial"/>
                <w:bCs/>
              </w:rPr>
              <w:t xml:space="preserve"> / set expectations</w:t>
            </w:r>
            <w:r w:rsidR="001C7340" w:rsidRPr="00B17F72">
              <w:rPr>
                <w:rFonts w:ascii="Arial" w:hAnsi="Arial" w:cs="Arial"/>
                <w:bCs/>
              </w:rPr>
              <w:t>.</w:t>
            </w:r>
            <w:r w:rsidR="00DA1089" w:rsidRPr="00B17F72">
              <w:rPr>
                <w:rFonts w:ascii="Arial" w:hAnsi="Arial" w:cs="Arial"/>
                <w:bCs/>
              </w:rPr>
              <w:t xml:space="preserve">                 </w:t>
            </w:r>
            <w:r w:rsidR="00D24D01" w:rsidRPr="00B17F72">
              <w:rPr>
                <w:rFonts w:ascii="Arial" w:hAnsi="Arial" w:cs="Arial"/>
                <w:bCs/>
              </w:rPr>
              <w:t xml:space="preserve">           </w:t>
            </w:r>
            <w:r w:rsidR="0011165A">
              <w:rPr>
                <w:rFonts w:ascii="Arial" w:hAnsi="Arial" w:cs="Arial"/>
                <w:bCs/>
              </w:rPr>
              <w:t xml:space="preserve">          </w:t>
            </w:r>
            <w:r w:rsidR="00D24D01" w:rsidRPr="00B17F72">
              <w:rPr>
                <w:rFonts w:ascii="Arial" w:hAnsi="Arial" w:cs="Arial"/>
                <w:bCs/>
              </w:rPr>
              <w:t xml:space="preserve">  </w:t>
            </w:r>
            <w:r w:rsidR="00DA1089" w:rsidRPr="00B17F72">
              <w:rPr>
                <w:rFonts w:ascii="Arial" w:hAnsi="Arial" w:cs="Arial"/>
                <w:bCs/>
              </w:rPr>
              <w:t>5 mins</w:t>
            </w:r>
          </w:p>
          <w:p w14:paraId="240B8E6C" w14:textId="77777777" w:rsidR="001C7340" w:rsidRPr="00B17F72" w:rsidRDefault="001C7340" w:rsidP="00E505CD">
            <w:pPr>
              <w:rPr>
                <w:rFonts w:ascii="Arial" w:hAnsi="Arial" w:cs="Arial"/>
                <w:b/>
              </w:rPr>
            </w:pPr>
          </w:p>
          <w:p w14:paraId="587F7EC2" w14:textId="67CF70E4" w:rsidR="00E505CD" w:rsidRPr="00B17F72" w:rsidRDefault="001322E7" w:rsidP="00654144">
            <w:pPr>
              <w:rPr>
                <w:rFonts w:ascii="Arial" w:hAnsi="Arial" w:cs="Arial"/>
                <w:b/>
              </w:rPr>
            </w:pPr>
            <w:r w:rsidRPr="00B17F72">
              <w:rPr>
                <w:rFonts w:ascii="Arial" w:hAnsi="Arial" w:cs="Arial"/>
                <w:b/>
              </w:rPr>
              <w:t>Part</w:t>
            </w:r>
            <w:r w:rsidR="00E505CD" w:rsidRPr="00B17F72">
              <w:rPr>
                <w:rFonts w:ascii="Arial" w:hAnsi="Arial" w:cs="Arial"/>
                <w:b/>
              </w:rPr>
              <w:t xml:space="preserve"> 1</w:t>
            </w:r>
            <w:r w:rsidR="00B60362" w:rsidRPr="00B17F72">
              <w:rPr>
                <w:rFonts w:ascii="Arial" w:hAnsi="Arial" w:cs="Arial"/>
                <w:b/>
              </w:rPr>
              <w:t xml:space="preserve">  </w:t>
            </w:r>
          </w:p>
          <w:p w14:paraId="737CAC32" w14:textId="31E472DD" w:rsidR="00C6742A" w:rsidRPr="00B17F72" w:rsidRDefault="009878D6" w:rsidP="00C6742A">
            <w:pPr>
              <w:rPr>
                <w:rFonts w:ascii="Arial" w:hAnsi="Arial" w:cs="Arial"/>
                <w:bCs/>
              </w:rPr>
            </w:pPr>
            <w:r>
              <w:rPr>
                <w:rFonts w:ascii="Arial" w:hAnsi="Arial" w:cs="Arial"/>
                <w:bCs/>
              </w:rPr>
              <w:t>Group c</w:t>
            </w:r>
            <w:r w:rsidR="00BB451E">
              <w:rPr>
                <w:rFonts w:ascii="Arial" w:hAnsi="Arial" w:cs="Arial"/>
                <w:bCs/>
              </w:rPr>
              <w:t xml:space="preserve">onsider a list of ‘influencers’   </w:t>
            </w:r>
            <w:r>
              <w:rPr>
                <w:rFonts w:ascii="Arial" w:hAnsi="Arial" w:cs="Arial"/>
                <w:bCs/>
              </w:rPr>
              <w:t xml:space="preserve"> </w:t>
            </w:r>
            <w:r w:rsidR="00D331F6" w:rsidRPr="00B17F72">
              <w:rPr>
                <w:rFonts w:ascii="Arial" w:hAnsi="Arial" w:cs="Arial"/>
                <w:bCs/>
              </w:rPr>
              <w:t xml:space="preserve">                 </w:t>
            </w:r>
            <w:r w:rsidR="008874AC" w:rsidRPr="00B17F72">
              <w:rPr>
                <w:rFonts w:ascii="Arial" w:hAnsi="Arial" w:cs="Arial"/>
                <w:bCs/>
              </w:rPr>
              <w:t xml:space="preserve">  </w:t>
            </w:r>
            <w:r w:rsidR="0011165A">
              <w:rPr>
                <w:rFonts w:ascii="Arial" w:hAnsi="Arial" w:cs="Arial"/>
                <w:bCs/>
              </w:rPr>
              <w:t xml:space="preserve">                  </w:t>
            </w:r>
            <w:r w:rsidR="00D24D01" w:rsidRPr="00B17F72">
              <w:rPr>
                <w:rFonts w:ascii="Arial" w:hAnsi="Arial" w:cs="Arial"/>
                <w:bCs/>
              </w:rPr>
              <w:t xml:space="preserve">           </w:t>
            </w:r>
            <w:r>
              <w:rPr>
                <w:rFonts w:ascii="Arial" w:hAnsi="Arial" w:cs="Arial"/>
                <w:bCs/>
              </w:rPr>
              <w:t xml:space="preserve">     </w:t>
            </w:r>
            <w:r w:rsidR="005417BF">
              <w:rPr>
                <w:rFonts w:ascii="Arial" w:hAnsi="Arial" w:cs="Arial"/>
                <w:bCs/>
              </w:rPr>
              <w:t>15</w:t>
            </w:r>
            <w:r w:rsidR="008874AC" w:rsidRPr="00B17F72">
              <w:rPr>
                <w:rFonts w:ascii="Arial" w:hAnsi="Arial" w:cs="Arial"/>
                <w:bCs/>
              </w:rPr>
              <w:t xml:space="preserve"> </w:t>
            </w:r>
            <w:r w:rsidR="00D331F6" w:rsidRPr="00B17F72">
              <w:rPr>
                <w:rFonts w:ascii="Arial" w:hAnsi="Arial" w:cs="Arial"/>
                <w:bCs/>
              </w:rPr>
              <w:t xml:space="preserve">mins </w:t>
            </w:r>
          </w:p>
          <w:p w14:paraId="1D638030" w14:textId="77777777" w:rsidR="00C6742A" w:rsidRPr="00B17F72" w:rsidRDefault="00C6742A" w:rsidP="009D7173">
            <w:pPr>
              <w:rPr>
                <w:rFonts w:ascii="Arial" w:hAnsi="Arial" w:cs="Arial"/>
                <w:b/>
              </w:rPr>
            </w:pPr>
          </w:p>
          <w:p w14:paraId="6EDD299F" w14:textId="7F418389" w:rsidR="00B60362" w:rsidRDefault="001322E7" w:rsidP="009D7173">
            <w:pPr>
              <w:rPr>
                <w:rFonts w:ascii="Arial" w:hAnsi="Arial" w:cs="Arial"/>
                <w:b/>
              </w:rPr>
            </w:pPr>
            <w:r w:rsidRPr="00B17F72">
              <w:rPr>
                <w:rFonts w:ascii="Arial" w:hAnsi="Arial" w:cs="Arial"/>
                <w:b/>
              </w:rPr>
              <w:t>Part</w:t>
            </w:r>
            <w:r w:rsidR="00E505CD" w:rsidRPr="00B17F72">
              <w:rPr>
                <w:rFonts w:ascii="Arial" w:hAnsi="Arial" w:cs="Arial"/>
                <w:b/>
              </w:rPr>
              <w:t xml:space="preserve"> 2</w:t>
            </w:r>
            <w:r w:rsidR="00B60362" w:rsidRPr="00B17F72">
              <w:rPr>
                <w:rFonts w:ascii="Arial" w:hAnsi="Arial" w:cs="Arial"/>
                <w:b/>
              </w:rPr>
              <w:t xml:space="preserve">   </w:t>
            </w:r>
          </w:p>
          <w:p w14:paraId="3A06BC33" w14:textId="7AFE074B" w:rsidR="007C4B22" w:rsidRPr="0011165A" w:rsidRDefault="00BB451E" w:rsidP="009D7173">
            <w:pPr>
              <w:rPr>
                <w:rFonts w:ascii="Arial" w:hAnsi="Arial" w:cs="Arial"/>
                <w:bCs/>
              </w:rPr>
            </w:pPr>
            <w:r>
              <w:rPr>
                <w:rFonts w:ascii="Arial" w:hAnsi="Arial" w:cs="Arial"/>
                <w:bCs/>
              </w:rPr>
              <w:t xml:space="preserve">Draw or mind map your ideas                                                             </w:t>
            </w:r>
            <w:r w:rsidR="006507EA" w:rsidRPr="00B17F72">
              <w:rPr>
                <w:rFonts w:ascii="Arial" w:hAnsi="Arial" w:cs="Arial"/>
              </w:rPr>
              <w:t>10</w:t>
            </w:r>
            <w:r w:rsidR="00F8236F">
              <w:rPr>
                <w:rFonts w:ascii="Arial" w:hAnsi="Arial" w:cs="Arial"/>
              </w:rPr>
              <w:t xml:space="preserve">-15 </w:t>
            </w:r>
            <w:r w:rsidR="0049079E" w:rsidRPr="00B17F72">
              <w:rPr>
                <w:rFonts w:ascii="Arial" w:hAnsi="Arial" w:cs="Arial"/>
              </w:rPr>
              <w:t>mins</w:t>
            </w:r>
          </w:p>
          <w:p w14:paraId="733088C0" w14:textId="77777777" w:rsidR="00714842" w:rsidRPr="00B17F72" w:rsidRDefault="00714842" w:rsidP="00FD6F47">
            <w:pPr>
              <w:rPr>
                <w:rFonts w:ascii="Arial" w:hAnsi="Arial" w:cs="Arial"/>
                <w:b/>
              </w:rPr>
            </w:pPr>
          </w:p>
          <w:p w14:paraId="4DB155FE" w14:textId="77777777" w:rsidR="00CE5139" w:rsidRPr="00B17F72" w:rsidRDefault="00CE5139" w:rsidP="0049079E">
            <w:pPr>
              <w:rPr>
                <w:rFonts w:ascii="Arial" w:hAnsi="Arial" w:cs="Arial"/>
                <w:b/>
                <w:bCs/>
              </w:rPr>
            </w:pPr>
            <w:r w:rsidRPr="00B17F72">
              <w:rPr>
                <w:rFonts w:ascii="Arial" w:hAnsi="Arial" w:cs="Arial"/>
                <w:b/>
                <w:bCs/>
              </w:rPr>
              <w:t>Part 3</w:t>
            </w:r>
          </w:p>
          <w:p w14:paraId="52192A25" w14:textId="66299857" w:rsidR="00DC790C" w:rsidRDefault="0011165A" w:rsidP="00050A5D">
            <w:pPr>
              <w:rPr>
                <w:rFonts w:ascii="Arial" w:hAnsi="Arial" w:cs="Arial"/>
              </w:rPr>
            </w:pPr>
            <w:r>
              <w:rPr>
                <w:rFonts w:ascii="Arial" w:hAnsi="Arial" w:cs="Arial"/>
              </w:rPr>
              <w:t xml:space="preserve">Socratic circle                                                                                      </w:t>
            </w:r>
            <w:r w:rsidR="00F8236F">
              <w:rPr>
                <w:rFonts w:ascii="Arial" w:hAnsi="Arial" w:cs="Arial"/>
              </w:rPr>
              <w:t xml:space="preserve"> </w:t>
            </w:r>
            <w:r>
              <w:rPr>
                <w:rFonts w:ascii="Arial" w:hAnsi="Arial" w:cs="Arial"/>
              </w:rPr>
              <w:t xml:space="preserve"> </w:t>
            </w:r>
            <w:r w:rsidR="009878D6">
              <w:rPr>
                <w:rFonts w:ascii="Arial" w:hAnsi="Arial" w:cs="Arial"/>
              </w:rPr>
              <w:t xml:space="preserve">   </w:t>
            </w:r>
            <w:r w:rsidR="00D24D01" w:rsidRPr="00B17F72">
              <w:rPr>
                <w:rFonts w:ascii="Arial" w:hAnsi="Arial" w:cs="Arial"/>
              </w:rPr>
              <w:t>10</w:t>
            </w:r>
            <w:r w:rsidR="00F8236F">
              <w:rPr>
                <w:rFonts w:ascii="Arial" w:hAnsi="Arial" w:cs="Arial"/>
              </w:rPr>
              <w:t xml:space="preserve"> </w:t>
            </w:r>
            <w:r w:rsidR="00D24D01" w:rsidRPr="00B17F72">
              <w:rPr>
                <w:rFonts w:ascii="Arial" w:hAnsi="Arial" w:cs="Arial"/>
              </w:rPr>
              <w:t>mins</w:t>
            </w:r>
          </w:p>
          <w:p w14:paraId="19C292C6" w14:textId="77777777" w:rsidR="007C4B22" w:rsidRPr="00B17F72" w:rsidRDefault="007C4B22" w:rsidP="00F8236F">
            <w:pPr>
              <w:rPr>
                <w:rFonts w:ascii="Arial" w:hAnsi="Arial" w:cs="Arial"/>
              </w:rPr>
            </w:pPr>
          </w:p>
        </w:tc>
      </w:tr>
      <w:tr w:rsidR="00E004A5" w:rsidRPr="00B17F72" w14:paraId="1D6C8B89" w14:textId="77777777" w:rsidTr="00D26D05">
        <w:trPr>
          <w:trHeight w:val="272"/>
        </w:trPr>
        <w:tc>
          <w:tcPr>
            <w:tcW w:w="2127" w:type="dxa"/>
          </w:tcPr>
          <w:p w14:paraId="147F460C" w14:textId="77777777" w:rsidR="00E004A5" w:rsidRPr="00B17F72" w:rsidRDefault="00E004A5">
            <w:pPr>
              <w:rPr>
                <w:rFonts w:ascii="Arial" w:hAnsi="Arial" w:cs="Arial"/>
                <w:b/>
              </w:rPr>
            </w:pPr>
            <w:r w:rsidRPr="00B17F72">
              <w:rPr>
                <w:rFonts w:ascii="Arial" w:hAnsi="Arial" w:cs="Arial"/>
                <w:b/>
              </w:rPr>
              <w:t>Resources</w:t>
            </w:r>
          </w:p>
        </w:tc>
        <w:tc>
          <w:tcPr>
            <w:tcW w:w="8663" w:type="dxa"/>
          </w:tcPr>
          <w:p w14:paraId="5E02F8E9" w14:textId="77777777" w:rsidR="00883431" w:rsidRPr="00883431" w:rsidRDefault="00883431" w:rsidP="008F7931">
            <w:pPr>
              <w:rPr>
                <w:rFonts w:ascii="Arial" w:hAnsi="Arial" w:cs="Arial"/>
              </w:rPr>
            </w:pPr>
            <w:r w:rsidRPr="00883431">
              <w:rPr>
                <w:rFonts w:ascii="Arial" w:hAnsi="Arial" w:cs="Arial"/>
              </w:rPr>
              <w:t xml:space="preserve">Whiteboard to play </w:t>
            </w:r>
            <w:proofErr w:type="spellStart"/>
            <w:r w:rsidRPr="00883431">
              <w:rPr>
                <w:rFonts w:ascii="Arial" w:hAnsi="Arial" w:cs="Arial"/>
              </w:rPr>
              <w:t>powerpoint</w:t>
            </w:r>
            <w:proofErr w:type="spellEnd"/>
          </w:p>
          <w:p w14:paraId="1EE3F15B" w14:textId="77777777" w:rsidR="00883431" w:rsidRDefault="00883431" w:rsidP="008F7931"/>
          <w:p w14:paraId="683B7E62" w14:textId="1DE2DB8F" w:rsidR="00B81F7B" w:rsidRDefault="00F8236F" w:rsidP="008F7931">
            <w:pPr>
              <w:rPr>
                <w:rFonts w:ascii="Arial" w:hAnsi="Arial" w:cs="Arial"/>
              </w:rPr>
            </w:pPr>
            <w:r>
              <w:rPr>
                <w:rFonts w:ascii="Arial" w:hAnsi="Arial" w:cs="Arial"/>
              </w:rPr>
              <w:t>Print outs of words</w:t>
            </w:r>
          </w:p>
          <w:p w14:paraId="31D04179" w14:textId="7E6AB88F" w:rsidR="00050A5D" w:rsidRPr="00B17F72" w:rsidRDefault="00050A5D" w:rsidP="008F7931">
            <w:pPr>
              <w:rPr>
                <w:rFonts w:ascii="Arial" w:hAnsi="Arial" w:cs="Arial"/>
              </w:rPr>
            </w:pPr>
          </w:p>
        </w:tc>
      </w:tr>
    </w:tbl>
    <w:p w14:paraId="140BB277" w14:textId="778D2862" w:rsidR="00EB3A0D" w:rsidRPr="00B17F72" w:rsidRDefault="00E004A5" w:rsidP="00F63AC2">
      <w:pPr>
        <w:rPr>
          <w:rFonts w:ascii="Arial" w:hAnsi="Arial" w:cs="Arial"/>
          <w:b/>
          <w:bCs/>
        </w:rPr>
      </w:pPr>
      <w:r w:rsidRPr="00B17F72">
        <w:rPr>
          <w:rFonts w:ascii="Arial" w:hAnsi="Arial" w:cs="Arial"/>
        </w:rPr>
        <w:br w:type="page"/>
      </w:r>
      <w:bookmarkStart w:id="1" w:name="_heading=h.30j0zll" w:colFirst="0" w:colLast="0"/>
      <w:bookmarkEnd w:id="1"/>
      <w:r w:rsidR="00EB3A0D" w:rsidRPr="00B17F72">
        <w:rPr>
          <w:rFonts w:ascii="Arial" w:hAnsi="Arial" w:cs="Arial"/>
          <w:b/>
          <w:bCs/>
        </w:rPr>
        <w:lastRenderedPageBreak/>
        <w:t>Introduction</w:t>
      </w:r>
    </w:p>
    <w:p w14:paraId="7D531E1A" w14:textId="77777777" w:rsidR="0052094A" w:rsidRPr="00B17F72" w:rsidRDefault="0052094A" w:rsidP="00F63AC2">
      <w:pPr>
        <w:rPr>
          <w:rFonts w:ascii="Arial" w:hAnsi="Arial" w:cs="Arial"/>
        </w:rPr>
      </w:pPr>
    </w:p>
    <w:p w14:paraId="631BAE75" w14:textId="15F5B272" w:rsidR="00525ACA" w:rsidRPr="00B17F72" w:rsidRDefault="00525ACA" w:rsidP="00525ACA">
      <w:pPr>
        <w:pStyle w:val="NormalWeb"/>
        <w:spacing w:before="0" w:beforeAutospacing="0" w:after="0" w:afterAutospacing="0"/>
        <w:rPr>
          <w:rFonts w:ascii="Arial" w:hAnsi="Arial" w:cs="Arial"/>
        </w:rPr>
      </w:pPr>
      <w:r w:rsidRPr="00B17F72">
        <w:rPr>
          <w:rFonts w:ascii="Arial" w:hAnsi="Arial" w:cs="Arial"/>
        </w:rPr>
        <w:t xml:space="preserve">Use this introduction to </w:t>
      </w:r>
      <w:r w:rsidR="00F8236F">
        <w:rPr>
          <w:rFonts w:ascii="Arial" w:hAnsi="Arial" w:cs="Arial"/>
        </w:rPr>
        <w:t>remind students</w:t>
      </w:r>
      <w:r w:rsidRPr="00B17F72">
        <w:rPr>
          <w:rFonts w:ascii="Arial" w:hAnsi="Arial" w:cs="Arial"/>
        </w:rPr>
        <w:t xml:space="preserve"> what philosophy is and how you will be doing philosophy together. </w:t>
      </w:r>
    </w:p>
    <w:p w14:paraId="3800B4AB" w14:textId="77777777" w:rsidR="00525ACA" w:rsidRPr="00B17F72" w:rsidRDefault="00525ACA" w:rsidP="00525ACA">
      <w:pPr>
        <w:rPr>
          <w:rFonts w:ascii="Arial" w:hAnsi="Arial" w:cs="Arial"/>
        </w:rPr>
      </w:pPr>
    </w:p>
    <w:p w14:paraId="0E1FC8C2" w14:textId="7D59FD2D" w:rsidR="00525ACA" w:rsidRPr="00B17F72" w:rsidRDefault="00525ACA" w:rsidP="00525ACA">
      <w:pPr>
        <w:rPr>
          <w:rFonts w:ascii="Arial" w:hAnsi="Arial" w:cs="Arial"/>
        </w:rPr>
      </w:pPr>
      <w:r w:rsidRPr="00B17F72">
        <w:rPr>
          <w:rFonts w:ascii="Arial" w:hAnsi="Arial" w:cs="Arial"/>
        </w:rPr>
        <w:t>Set expectations:</w:t>
      </w:r>
    </w:p>
    <w:p w14:paraId="0052932C" w14:textId="77777777" w:rsidR="00060C17" w:rsidRPr="00B17F72" w:rsidRDefault="00060C17" w:rsidP="00525ACA">
      <w:pPr>
        <w:rPr>
          <w:rFonts w:ascii="Arial" w:hAnsi="Arial" w:cs="Arial"/>
        </w:rPr>
      </w:pPr>
    </w:p>
    <w:p w14:paraId="74657CA3" w14:textId="77777777" w:rsidR="00525ACA" w:rsidRPr="00B17F72" w:rsidRDefault="00525ACA" w:rsidP="00525ACA">
      <w:pPr>
        <w:numPr>
          <w:ilvl w:val="0"/>
          <w:numId w:val="8"/>
        </w:numPr>
        <w:rPr>
          <w:rFonts w:ascii="Arial" w:hAnsi="Arial" w:cs="Arial"/>
        </w:rPr>
      </w:pPr>
      <w:r w:rsidRPr="00B17F72">
        <w:rPr>
          <w:rFonts w:ascii="Arial" w:hAnsi="Arial" w:cs="Arial"/>
        </w:rPr>
        <w:t>Three things that I want you to do: Think, talk, listen</w:t>
      </w:r>
    </w:p>
    <w:p w14:paraId="746B61F6" w14:textId="77777777" w:rsidR="00525ACA" w:rsidRPr="00B17F72" w:rsidRDefault="00525ACA" w:rsidP="00525ACA">
      <w:pPr>
        <w:numPr>
          <w:ilvl w:val="0"/>
          <w:numId w:val="8"/>
        </w:numPr>
        <w:rPr>
          <w:rFonts w:ascii="Arial" w:hAnsi="Arial" w:cs="Arial"/>
        </w:rPr>
      </w:pPr>
      <w:r w:rsidRPr="00B17F72">
        <w:rPr>
          <w:rFonts w:ascii="Arial" w:hAnsi="Arial" w:cs="Arial"/>
        </w:rPr>
        <w:t>It’s about working out what makes sense - so you’re listening to your groups’ views, and your own ideas, and thinking ‘Does this make sense’?</w:t>
      </w:r>
    </w:p>
    <w:p w14:paraId="569A182C" w14:textId="77777777" w:rsidR="00525ACA" w:rsidRPr="00B17F72" w:rsidRDefault="00525ACA" w:rsidP="00525ACA">
      <w:pPr>
        <w:numPr>
          <w:ilvl w:val="0"/>
          <w:numId w:val="8"/>
        </w:numPr>
        <w:rPr>
          <w:rFonts w:ascii="Arial" w:hAnsi="Arial" w:cs="Arial"/>
        </w:rPr>
      </w:pPr>
      <w:r w:rsidRPr="00B17F72">
        <w:rPr>
          <w:rFonts w:ascii="Arial" w:hAnsi="Arial" w:cs="Arial"/>
        </w:rPr>
        <w:t>Not like maths – there’s no specific answer that we’re looking for.</w:t>
      </w:r>
    </w:p>
    <w:p w14:paraId="709E28EC" w14:textId="77777777" w:rsidR="00525ACA" w:rsidRPr="00B17F72" w:rsidRDefault="00525ACA" w:rsidP="00525ACA">
      <w:pPr>
        <w:numPr>
          <w:ilvl w:val="0"/>
          <w:numId w:val="8"/>
        </w:numPr>
        <w:rPr>
          <w:rFonts w:ascii="Arial" w:hAnsi="Arial" w:cs="Arial"/>
        </w:rPr>
      </w:pPr>
      <w:r w:rsidRPr="00B17F72">
        <w:rPr>
          <w:rFonts w:ascii="Arial" w:hAnsi="Arial" w:cs="Arial"/>
        </w:rPr>
        <w:t xml:space="preserve">We’re exploring ideas together. </w:t>
      </w:r>
    </w:p>
    <w:p w14:paraId="7E94D6DF" w14:textId="77777777" w:rsidR="00525ACA" w:rsidRPr="00B17F72" w:rsidRDefault="00525ACA" w:rsidP="00525ACA">
      <w:pPr>
        <w:numPr>
          <w:ilvl w:val="0"/>
          <w:numId w:val="8"/>
        </w:numPr>
        <w:rPr>
          <w:rFonts w:ascii="Arial" w:hAnsi="Arial" w:cs="Arial"/>
        </w:rPr>
      </w:pPr>
      <w:r w:rsidRPr="00B17F72">
        <w:rPr>
          <w:rFonts w:ascii="Arial" w:hAnsi="Arial" w:cs="Arial"/>
        </w:rPr>
        <w:t xml:space="preserve">Tell them a little about what respectful dialogue is - listening to others/ no interruption. </w:t>
      </w:r>
    </w:p>
    <w:p w14:paraId="2F043401" w14:textId="77777777" w:rsidR="00525ACA" w:rsidRPr="00B17F72" w:rsidRDefault="00525ACA" w:rsidP="00525ACA">
      <w:pPr>
        <w:numPr>
          <w:ilvl w:val="0"/>
          <w:numId w:val="8"/>
        </w:numPr>
        <w:rPr>
          <w:rFonts w:ascii="Arial" w:hAnsi="Arial" w:cs="Arial"/>
        </w:rPr>
      </w:pPr>
      <w:r w:rsidRPr="00B17F72">
        <w:rPr>
          <w:rFonts w:ascii="Arial" w:hAnsi="Arial" w:cs="Arial"/>
        </w:rPr>
        <w:t xml:space="preserve">If there is disagreement, then disagree with ideas respectfully using reasons, don’t laugh at people or say they’re stupid. </w:t>
      </w:r>
    </w:p>
    <w:p w14:paraId="4F4BE21B" w14:textId="069F39B8" w:rsidR="00525ACA" w:rsidRPr="00B17F72" w:rsidRDefault="00525ACA" w:rsidP="00525ACA">
      <w:pPr>
        <w:numPr>
          <w:ilvl w:val="0"/>
          <w:numId w:val="8"/>
        </w:numPr>
        <w:rPr>
          <w:rFonts w:ascii="Arial" w:hAnsi="Arial" w:cs="Arial"/>
        </w:rPr>
      </w:pPr>
      <w:r w:rsidRPr="00B17F72">
        <w:rPr>
          <w:rFonts w:ascii="Arial" w:hAnsi="Arial" w:cs="Arial"/>
        </w:rPr>
        <w:t xml:space="preserve">This discussion will help with the </w:t>
      </w:r>
      <w:r w:rsidR="00244347" w:rsidRPr="00B17F72">
        <w:rPr>
          <w:rFonts w:ascii="Arial" w:hAnsi="Arial" w:cs="Arial"/>
        </w:rPr>
        <w:t xml:space="preserve">discussions or </w:t>
      </w:r>
      <w:r w:rsidRPr="00B17F72">
        <w:rPr>
          <w:rFonts w:ascii="Arial" w:hAnsi="Arial" w:cs="Arial"/>
        </w:rPr>
        <w:t>Socratic circle</w:t>
      </w:r>
      <w:r w:rsidR="00244347" w:rsidRPr="00B17F72">
        <w:rPr>
          <w:rFonts w:ascii="Arial" w:hAnsi="Arial" w:cs="Arial"/>
        </w:rPr>
        <w:t>s</w:t>
      </w:r>
      <w:r w:rsidRPr="00B17F72">
        <w:rPr>
          <w:rFonts w:ascii="Arial" w:hAnsi="Arial" w:cs="Arial"/>
        </w:rPr>
        <w:t xml:space="preserve"> at the end of </w:t>
      </w:r>
      <w:bookmarkStart w:id="2" w:name="_heading=h.2et92p0" w:colFirst="0" w:colLast="0"/>
      <w:bookmarkStart w:id="3" w:name="_heading=h.tyjcwt" w:colFirst="0" w:colLast="0"/>
      <w:bookmarkEnd w:id="2"/>
      <w:bookmarkEnd w:id="3"/>
      <w:r w:rsidRPr="00B17F72">
        <w:rPr>
          <w:rFonts w:ascii="Arial" w:hAnsi="Arial" w:cs="Arial"/>
        </w:rPr>
        <w:t>session</w:t>
      </w:r>
      <w:r w:rsidR="00244347" w:rsidRPr="00B17F72">
        <w:rPr>
          <w:rFonts w:ascii="Arial" w:hAnsi="Arial" w:cs="Arial"/>
        </w:rPr>
        <w:t>s</w:t>
      </w:r>
      <w:r w:rsidRPr="00B17F72">
        <w:rPr>
          <w:rFonts w:ascii="Arial" w:hAnsi="Arial" w:cs="Arial"/>
        </w:rPr>
        <w:t>.</w:t>
      </w:r>
    </w:p>
    <w:p w14:paraId="35CD48DC" w14:textId="77777777" w:rsidR="00EB3A0D" w:rsidRPr="00B17F72" w:rsidRDefault="00EB3A0D" w:rsidP="00F63AC2">
      <w:pPr>
        <w:rPr>
          <w:rFonts w:ascii="Arial" w:hAnsi="Arial" w:cs="Arial"/>
        </w:rPr>
      </w:pPr>
    </w:p>
    <w:p w14:paraId="65FA02C1" w14:textId="77777777" w:rsidR="00D00874" w:rsidRPr="00B17F72" w:rsidRDefault="00D00874" w:rsidP="00D00874">
      <w:pPr>
        <w:pStyle w:val="Heading3"/>
        <w:rPr>
          <w:rFonts w:ascii="Arial" w:hAnsi="Arial" w:cs="Arial"/>
          <w:b/>
          <w:bCs/>
          <w:sz w:val="24"/>
          <w:szCs w:val="24"/>
        </w:rPr>
      </w:pPr>
      <w:r w:rsidRPr="00B17F72">
        <w:rPr>
          <w:rFonts w:ascii="Arial" w:hAnsi="Arial" w:cs="Arial"/>
          <w:b/>
          <w:bCs/>
          <w:sz w:val="24"/>
          <w:szCs w:val="24"/>
        </w:rPr>
        <w:t>Philosophical Inquiry</w:t>
      </w:r>
    </w:p>
    <w:p w14:paraId="43488233" w14:textId="77777777" w:rsidR="00D00874" w:rsidRPr="00B17F72" w:rsidRDefault="00D00874" w:rsidP="00D00874">
      <w:pPr>
        <w:pStyle w:val="ListParagraph"/>
        <w:numPr>
          <w:ilvl w:val="0"/>
          <w:numId w:val="7"/>
        </w:numPr>
        <w:spacing w:line="360" w:lineRule="auto"/>
        <w:rPr>
          <w:rFonts w:ascii="Arial" w:hAnsi="Arial" w:cs="Arial"/>
          <w:i/>
        </w:rPr>
      </w:pPr>
      <w:r w:rsidRPr="00B17F72">
        <w:rPr>
          <w:rFonts w:ascii="Arial" w:hAnsi="Arial" w:cs="Arial"/>
          <w:i/>
        </w:rPr>
        <w:t>After asking a question, allow students the time and space to reflect on their responses.</w:t>
      </w:r>
    </w:p>
    <w:p w14:paraId="4FB7C16F" w14:textId="77777777" w:rsidR="00D00874" w:rsidRPr="00B17F72" w:rsidRDefault="00D00874" w:rsidP="00D00874">
      <w:pPr>
        <w:pStyle w:val="ListParagraph"/>
        <w:numPr>
          <w:ilvl w:val="0"/>
          <w:numId w:val="7"/>
        </w:numPr>
        <w:spacing w:line="360" w:lineRule="auto"/>
        <w:rPr>
          <w:rFonts w:ascii="Arial" w:hAnsi="Arial" w:cs="Arial"/>
          <w:i/>
        </w:rPr>
      </w:pPr>
      <w:r w:rsidRPr="00B17F72">
        <w:rPr>
          <w:rFonts w:ascii="Arial" w:hAnsi="Arial" w:cs="Arial"/>
          <w:i/>
        </w:rPr>
        <w:t xml:space="preserve"> First, give them 30 seconds of individual thinking time. </w:t>
      </w:r>
    </w:p>
    <w:p w14:paraId="5784902C" w14:textId="77777777" w:rsidR="00D00874" w:rsidRPr="00B17F72" w:rsidRDefault="00D00874" w:rsidP="00D00874">
      <w:pPr>
        <w:pStyle w:val="ListParagraph"/>
        <w:numPr>
          <w:ilvl w:val="0"/>
          <w:numId w:val="7"/>
        </w:numPr>
        <w:spacing w:line="360" w:lineRule="auto"/>
        <w:rPr>
          <w:rFonts w:ascii="Arial" w:hAnsi="Arial" w:cs="Arial"/>
          <w:i/>
        </w:rPr>
      </w:pPr>
      <w:r w:rsidRPr="00B17F72">
        <w:rPr>
          <w:rFonts w:ascii="Arial" w:hAnsi="Arial" w:cs="Arial"/>
          <w:i/>
        </w:rPr>
        <w:t xml:space="preserve">Then, give them 2 minutes to discuss with the person next to them before opening up the discussion to the group. </w:t>
      </w:r>
    </w:p>
    <w:p w14:paraId="4B8C66A0" w14:textId="77777777" w:rsidR="00EB3A0D" w:rsidRPr="00B17F72" w:rsidRDefault="00EB3A0D" w:rsidP="00F63AC2">
      <w:pPr>
        <w:rPr>
          <w:rFonts w:ascii="Arial" w:hAnsi="Arial" w:cs="Arial"/>
        </w:rPr>
      </w:pPr>
    </w:p>
    <w:p w14:paraId="14682731" w14:textId="3F34671C" w:rsidR="00CD3DB2" w:rsidRDefault="00525ACA" w:rsidP="00F63AC2">
      <w:pPr>
        <w:rPr>
          <w:rFonts w:ascii="Arial" w:hAnsi="Arial" w:cs="Arial"/>
          <w:b/>
          <w:bCs/>
        </w:rPr>
      </w:pPr>
      <w:r w:rsidRPr="00B17F72">
        <w:rPr>
          <w:rFonts w:ascii="Arial" w:hAnsi="Arial" w:cs="Arial"/>
          <w:b/>
          <w:bCs/>
        </w:rPr>
        <w:t>Part</w:t>
      </w:r>
      <w:r w:rsidR="006C060F" w:rsidRPr="00B17F72">
        <w:rPr>
          <w:rFonts w:ascii="Arial" w:hAnsi="Arial" w:cs="Arial"/>
          <w:b/>
          <w:bCs/>
        </w:rPr>
        <w:t xml:space="preserve"> 1</w:t>
      </w:r>
      <w:r w:rsidR="00732225" w:rsidRPr="00B17F72">
        <w:rPr>
          <w:rFonts w:ascii="Arial" w:hAnsi="Arial" w:cs="Arial"/>
          <w:b/>
          <w:bCs/>
        </w:rPr>
        <w:t xml:space="preserve"> </w:t>
      </w:r>
      <w:r w:rsidR="009878D6">
        <w:rPr>
          <w:rFonts w:ascii="Arial" w:hAnsi="Arial" w:cs="Arial"/>
          <w:b/>
          <w:bCs/>
        </w:rPr>
        <w:t>Consider a list of ‘influencers’</w:t>
      </w:r>
    </w:p>
    <w:p w14:paraId="4B8D4A0E" w14:textId="6C4B6B9B" w:rsidR="00DA4CF1" w:rsidRPr="00B17F72" w:rsidRDefault="00C50573" w:rsidP="00F63AC2">
      <w:pPr>
        <w:rPr>
          <w:rFonts w:ascii="Arial" w:hAnsi="Arial" w:cs="Arial"/>
          <w:b/>
          <w:bCs/>
        </w:rPr>
      </w:pPr>
      <w:r w:rsidRPr="00B17F72">
        <w:rPr>
          <w:rFonts w:ascii="Arial" w:hAnsi="Arial" w:cs="Arial"/>
          <w:b/>
          <w:bCs/>
        </w:rPr>
        <w:t xml:space="preserve"> </w:t>
      </w:r>
    </w:p>
    <w:p w14:paraId="41BD4725" w14:textId="57E1F977" w:rsidR="00CD3DB2" w:rsidRDefault="00CD3DB2" w:rsidP="00CD3DB2">
      <w:pPr>
        <w:pStyle w:val="ListParagraph"/>
        <w:textAlignment w:val="baseline"/>
        <w:rPr>
          <w:rFonts w:ascii="Arial" w:eastAsiaTheme="minorEastAsia" w:hAnsi="Arial" w:cs="Arial"/>
          <w:color w:val="000000" w:themeColor="text1"/>
          <w:kern w:val="24"/>
        </w:rPr>
      </w:pPr>
    </w:p>
    <w:p w14:paraId="730D96DA" w14:textId="057D5A1E" w:rsidR="00777F92" w:rsidRDefault="00777F92" w:rsidP="00777F92">
      <w:pPr>
        <w:pStyle w:val="ListParagraph"/>
        <w:numPr>
          <w:ilvl w:val="0"/>
          <w:numId w:val="30"/>
        </w:numPr>
        <w:rPr>
          <w:rFonts w:ascii="Arial" w:eastAsiaTheme="minorEastAsia" w:hAnsi="Arial" w:cs="Arial"/>
          <w:color w:val="000000" w:themeColor="text1"/>
          <w:kern w:val="24"/>
        </w:rPr>
      </w:pPr>
      <w:r w:rsidRPr="00777F92">
        <w:rPr>
          <w:rFonts w:ascii="Arial" w:eastAsiaTheme="minorEastAsia" w:hAnsi="Arial" w:cs="Arial"/>
          <w:color w:val="000000" w:themeColor="text1"/>
          <w:kern w:val="24"/>
        </w:rPr>
        <w:t>Put this list on a white board or smart board:</w:t>
      </w:r>
    </w:p>
    <w:p w14:paraId="34F6E80C" w14:textId="77777777" w:rsidR="00777F92" w:rsidRPr="00777F92" w:rsidRDefault="00777F92" w:rsidP="00777F92">
      <w:pPr>
        <w:pStyle w:val="ListParagraph"/>
        <w:rPr>
          <w:rFonts w:ascii="Arial" w:eastAsiaTheme="minorEastAsia" w:hAnsi="Arial" w:cs="Arial"/>
          <w:color w:val="000000" w:themeColor="text1"/>
          <w:kern w:val="24"/>
        </w:rPr>
      </w:pPr>
    </w:p>
    <w:p w14:paraId="6B6125B9" w14:textId="77777777" w:rsidR="00777F92" w:rsidRPr="00777F92" w:rsidRDefault="00777F92" w:rsidP="00777F92">
      <w:pPr>
        <w:pStyle w:val="ListParagraph"/>
        <w:numPr>
          <w:ilvl w:val="0"/>
          <w:numId w:val="31"/>
        </w:numPr>
        <w:rPr>
          <w:rFonts w:ascii="Arial" w:eastAsiaTheme="minorEastAsia" w:hAnsi="Arial" w:cs="Arial"/>
          <w:color w:val="000000" w:themeColor="text1"/>
          <w:kern w:val="24"/>
        </w:rPr>
      </w:pPr>
      <w:r w:rsidRPr="00777F92">
        <w:rPr>
          <w:rFonts w:ascii="Arial" w:eastAsiaTheme="minorEastAsia" w:hAnsi="Arial" w:cs="Arial"/>
          <w:color w:val="000000" w:themeColor="text1"/>
          <w:kern w:val="24"/>
        </w:rPr>
        <w:t>Artists</w:t>
      </w:r>
    </w:p>
    <w:p w14:paraId="08F12638" w14:textId="77777777" w:rsidR="00777F92" w:rsidRPr="00777F92" w:rsidRDefault="00777F92" w:rsidP="00777F92">
      <w:pPr>
        <w:pStyle w:val="ListParagraph"/>
        <w:numPr>
          <w:ilvl w:val="0"/>
          <w:numId w:val="31"/>
        </w:numPr>
        <w:rPr>
          <w:rFonts w:ascii="Arial" w:eastAsiaTheme="minorEastAsia" w:hAnsi="Arial" w:cs="Arial"/>
          <w:color w:val="000000" w:themeColor="text1"/>
          <w:kern w:val="24"/>
        </w:rPr>
      </w:pPr>
      <w:r w:rsidRPr="00777F92">
        <w:rPr>
          <w:rFonts w:ascii="Arial" w:eastAsiaTheme="minorEastAsia" w:hAnsi="Arial" w:cs="Arial"/>
          <w:color w:val="000000" w:themeColor="text1"/>
          <w:kern w:val="24"/>
        </w:rPr>
        <w:t>People paying for art</w:t>
      </w:r>
    </w:p>
    <w:p w14:paraId="2653D723" w14:textId="5948F9A7" w:rsidR="00777F92" w:rsidRPr="00777F92" w:rsidRDefault="008D112F" w:rsidP="00777F92">
      <w:pPr>
        <w:pStyle w:val="ListParagraph"/>
        <w:numPr>
          <w:ilvl w:val="0"/>
          <w:numId w:val="31"/>
        </w:numPr>
        <w:rPr>
          <w:rFonts w:ascii="Arial" w:eastAsiaTheme="minorEastAsia" w:hAnsi="Arial" w:cs="Arial"/>
          <w:color w:val="000000" w:themeColor="text1"/>
          <w:kern w:val="24"/>
        </w:rPr>
      </w:pPr>
      <w:r>
        <w:rPr>
          <w:rFonts w:ascii="Arial" w:eastAsiaTheme="minorEastAsia" w:hAnsi="Arial" w:cs="Arial"/>
          <w:color w:val="000000" w:themeColor="text1"/>
          <w:kern w:val="24"/>
        </w:rPr>
        <w:t>Me</w:t>
      </w:r>
    </w:p>
    <w:p w14:paraId="7971144E" w14:textId="77777777" w:rsidR="00777F92" w:rsidRPr="00777F92" w:rsidRDefault="00777F92" w:rsidP="00777F92">
      <w:pPr>
        <w:pStyle w:val="ListParagraph"/>
        <w:numPr>
          <w:ilvl w:val="0"/>
          <w:numId w:val="31"/>
        </w:numPr>
        <w:rPr>
          <w:rFonts w:ascii="Arial" w:eastAsiaTheme="minorEastAsia" w:hAnsi="Arial" w:cs="Arial"/>
          <w:color w:val="000000" w:themeColor="text1"/>
          <w:kern w:val="24"/>
        </w:rPr>
      </w:pPr>
      <w:r w:rsidRPr="00777F92">
        <w:rPr>
          <w:rFonts w:ascii="Arial" w:eastAsiaTheme="minorEastAsia" w:hAnsi="Arial" w:cs="Arial"/>
          <w:color w:val="000000" w:themeColor="text1"/>
          <w:kern w:val="24"/>
        </w:rPr>
        <w:t>Everyone</w:t>
      </w:r>
    </w:p>
    <w:p w14:paraId="0224F631" w14:textId="77777777" w:rsidR="00777F92" w:rsidRPr="00777F92" w:rsidRDefault="00777F92" w:rsidP="00777F92">
      <w:pPr>
        <w:pStyle w:val="ListParagraph"/>
        <w:numPr>
          <w:ilvl w:val="0"/>
          <w:numId w:val="31"/>
        </w:numPr>
        <w:rPr>
          <w:rFonts w:ascii="Arial" w:eastAsiaTheme="minorEastAsia" w:hAnsi="Arial" w:cs="Arial"/>
          <w:color w:val="000000" w:themeColor="text1"/>
          <w:kern w:val="24"/>
        </w:rPr>
      </w:pPr>
      <w:r w:rsidRPr="00777F92">
        <w:rPr>
          <w:rFonts w:ascii="Arial" w:eastAsiaTheme="minorEastAsia" w:hAnsi="Arial" w:cs="Arial"/>
          <w:color w:val="000000" w:themeColor="text1"/>
          <w:kern w:val="24"/>
        </w:rPr>
        <w:t>People who have studied art</w:t>
      </w:r>
    </w:p>
    <w:p w14:paraId="5F056108" w14:textId="314DD44F" w:rsidR="00777F92" w:rsidRPr="00777F92" w:rsidRDefault="00777F92" w:rsidP="00777F92">
      <w:pPr>
        <w:pStyle w:val="ListParagraph"/>
        <w:numPr>
          <w:ilvl w:val="0"/>
          <w:numId w:val="31"/>
        </w:numPr>
        <w:rPr>
          <w:rFonts w:ascii="Arial" w:eastAsiaTheme="minorEastAsia" w:hAnsi="Arial" w:cs="Arial"/>
          <w:color w:val="000000" w:themeColor="text1"/>
          <w:kern w:val="24"/>
        </w:rPr>
      </w:pPr>
      <w:r>
        <w:rPr>
          <w:rFonts w:ascii="Arial" w:eastAsiaTheme="minorEastAsia" w:hAnsi="Arial" w:cs="Arial"/>
          <w:color w:val="000000" w:themeColor="text1"/>
          <w:kern w:val="24"/>
        </w:rPr>
        <w:t>People who work in galleries</w:t>
      </w:r>
    </w:p>
    <w:p w14:paraId="6C6868B1" w14:textId="77777777" w:rsidR="00777F92" w:rsidRPr="00777F92" w:rsidRDefault="00777F92" w:rsidP="00777F92">
      <w:pPr>
        <w:pStyle w:val="ListParagraph"/>
        <w:numPr>
          <w:ilvl w:val="0"/>
          <w:numId w:val="31"/>
        </w:numPr>
        <w:rPr>
          <w:rFonts w:ascii="Arial" w:eastAsiaTheme="minorEastAsia" w:hAnsi="Arial" w:cs="Arial"/>
          <w:color w:val="000000" w:themeColor="text1"/>
          <w:kern w:val="24"/>
        </w:rPr>
      </w:pPr>
      <w:r w:rsidRPr="00777F92">
        <w:rPr>
          <w:rFonts w:ascii="Arial" w:eastAsiaTheme="minorEastAsia" w:hAnsi="Arial" w:cs="Arial"/>
          <w:color w:val="000000" w:themeColor="text1"/>
          <w:kern w:val="24"/>
        </w:rPr>
        <w:t>Famous people</w:t>
      </w:r>
    </w:p>
    <w:p w14:paraId="1DB4C422" w14:textId="30C07FFB" w:rsidR="00777F92" w:rsidRPr="00777F92" w:rsidRDefault="00777F92" w:rsidP="00777F92">
      <w:pPr>
        <w:pStyle w:val="ListParagraph"/>
        <w:numPr>
          <w:ilvl w:val="0"/>
          <w:numId w:val="31"/>
        </w:numPr>
        <w:rPr>
          <w:rFonts w:ascii="Arial" w:eastAsiaTheme="minorEastAsia" w:hAnsi="Arial" w:cs="Arial"/>
          <w:color w:val="000000" w:themeColor="text1"/>
          <w:kern w:val="24"/>
        </w:rPr>
      </w:pPr>
      <w:r w:rsidRPr="00777F92">
        <w:rPr>
          <w:rFonts w:ascii="Arial" w:eastAsiaTheme="minorEastAsia" w:hAnsi="Arial" w:cs="Arial"/>
          <w:color w:val="000000" w:themeColor="text1"/>
          <w:kern w:val="24"/>
        </w:rPr>
        <w:t>Teachers</w:t>
      </w:r>
    </w:p>
    <w:p w14:paraId="3AD50453" w14:textId="63FA96F3" w:rsidR="00777F92" w:rsidRDefault="00777F92" w:rsidP="00777F92">
      <w:pPr>
        <w:pStyle w:val="ListParagraph"/>
        <w:numPr>
          <w:ilvl w:val="0"/>
          <w:numId w:val="31"/>
        </w:numPr>
        <w:rPr>
          <w:rFonts w:ascii="Arial" w:eastAsiaTheme="minorEastAsia" w:hAnsi="Arial" w:cs="Arial"/>
          <w:color w:val="000000" w:themeColor="text1"/>
          <w:kern w:val="24"/>
        </w:rPr>
      </w:pPr>
      <w:r w:rsidRPr="00777F92">
        <w:rPr>
          <w:rFonts w:ascii="Arial" w:eastAsiaTheme="minorEastAsia" w:hAnsi="Arial" w:cs="Arial"/>
          <w:color w:val="000000" w:themeColor="text1"/>
          <w:kern w:val="24"/>
        </w:rPr>
        <w:t>Someone else</w:t>
      </w:r>
    </w:p>
    <w:p w14:paraId="1F7DCF28" w14:textId="77777777" w:rsidR="00777F92" w:rsidRPr="00777F92" w:rsidRDefault="00777F92" w:rsidP="00777F92">
      <w:pPr>
        <w:pStyle w:val="ListParagraph"/>
        <w:rPr>
          <w:rFonts w:ascii="Arial" w:eastAsiaTheme="minorEastAsia" w:hAnsi="Arial" w:cs="Arial"/>
          <w:color w:val="000000" w:themeColor="text1"/>
          <w:kern w:val="24"/>
        </w:rPr>
      </w:pPr>
    </w:p>
    <w:p w14:paraId="1913B1EE" w14:textId="132C3D66" w:rsidR="00777F92" w:rsidRDefault="00777F92" w:rsidP="00777F92">
      <w:pPr>
        <w:pStyle w:val="ListParagraph"/>
        <w:numPr>
          <w:ilvl w:val="0"/>
          <w:numId w:val="32"/>
        </w:numPr>
        <w:rPr>
          <w:rFonts w:ascii="Arial" w:eastAsiaTheme="minorEastAsia" w:hAnsi="Arial" w:cs="Arial"/>
          <w:color w:val="000000" w:themeColor="text1"/>
          <w:kern w:val="24"/>
        </w:rPr>
      </w:pPr>
      <w:r w:rsidRPr="00777F92">
        <w:rPr>
          <w:rFonts w:ascii="Arial" w:eastAsiaTheme="minorEastAsia" w:hAnsi="Arial" w:cs="Arial"/>
          <w:color w:val="000000" w:themeColor="text1"/>
          <w:kern w:val="24"/>
        </w:rPr>
        <w:t xml:space="preserve">Ask the group ‘Who decides what good art is?’ then read the list on the board. Allow them to talk to a partner for a couple of minutes before discussing with the group as a whole. </w:t>
      </w:r>
    </w:p>
    <w:p w14:paraId="233C2C80" w14:textId="77777777" w:rsidR="00777F92" w:rsidRPr="00777F92" w:rsidRDefault="00777F92" w:rsidP="00777F92">
      <w:pPr>
        <w:pStyle w:val="ListParagraph"/>
        <w:rPr>
          <w:rFonts w:ascii="Arial" w:eastAsiaTheme="minorEastAsia" w:hAnsi="Arial" w:cs="Arial"/>
          <w:color w:val="000000" w:themeColor="text1"/>
          <w:kern w:val="24"/>
        </w:rPr>
      </w:pPr>
    </w:p>
    <w:p w14:paraId="239DBFC5" w14:textId="5683F80D" w:rsidR="00777F92" w:rsidRDefault="00777F92" w:rsidP="00777F92">
      <w:pPr>
        <w:pStyle w:val="ListParagraph"/>
        <w:rPr>
          <w:rFonts w:ascii="Arial" w:eastAsiaTheme="minorEastAsia" w:hAnsi="Arial" w:cs="Arial"/>
          <w:color w:val="000000" w:themeColor="text1"/>
          <w:kern w:val="24"/>
        </w:rPr>
      </w:pPr>
      <w:r w:rsidRPr="00777F92">
        <w:rPr>
          <w:rFonts w:ascii="Arial" w:eastAsiaTheme="minorEastAsia" w:hAnsi="Arial" w:cs="Arial"/>
          <w:color w:val="000000" w:themeColor="text1"/>
          <w:kern w:val="24"/>
        </w:rPr>
        <w:t>OR</w:t>
      </w:r>
    </w:p>
    <w:p w14:paraId="1FCFE47D" w14:textId="77777777" w:rsidR="00777F92" w:rsidRPr="00777F92" w:rsidRDefault="00777F92" w:rsidP="00777F92">
      <w:pPr>
        <w:pStyle w:val="ListParagraph"/>
        <w:rPr>
          <w:rFonts w:ascii="Arial" w:eastAsiaTheme="minorEastAsia" w:hAnsi="Arial" w:cs="Arial"/>
          <w:color w:val="000000" w:themeColor="text1"/>
          <w:kern w:val="24"/>
        </w:rPr>
      </w:pPr>
    </w:p>
    <w:p w14:paraId="75D2A6E7" w14:textId="77777777" w:rsidR="00777F92" w:rsidRPr="00777F92" w:rsidRDefault="00777F92" w:rsidP="00777F92">
      <w:pPr>
        <w:pStyle w:val="ListParagraph"/>
        <w:numPr>
          <w:ilvl w:val="0"/>
          <w:numId w:val="33"/>
        </w:numPr>
        <w:rPr>
          <w:rFonts w:ascii="Arial" w:eastAsiaTheme="minorEastAsia" w:hAnsi="Arial" w:cs="Arial"/>
          <w:color w:val="000000" w:themeColor="text1"/>
          <w:kern w:val="24"/>
        </w:rPr>
      </w:pPr>
      <w:r w:rsidRPr="00777F92">
        <w:rPr>
          <w:rFonts w:ascii="Arial" w:eastAsiaTheme="minorEastAsia" w:hAnsi="Arial" w:cs="Arial"/>
          <w:color w:val="000000" w:themeColor="text1"/>
          <w:kern w:val="24"/>
        </w:rPr>
        <w:lastRenderedPageBreak/>
        <w:t xml:space="preserve">Write these words on a bit of paper/print out, and place the paper around the room, on different tables. Ask learners to answer by moving to where their answer is placed. They can talk to people next to them about their ideas or, if by themselves, just think for a minute or two about their reasons. Then ask them to return to their seats and repeat the question for a whole group discussion. </w:t>
      </w:r>
    </w:p>
    <w:p w14:paraId="1180F66B" w14:textId="77777777" w:rsidR="00424277" w:rsidRPr="00424277" w:rsidRDefault="00424277" w:rsidP="00424277">
      <w:pPr>
        <w:pStyle w:val="ListParagraph"/>
        <w:textAlignment w:val="baseline"/>
        <w:rPr>
          <w:rFonts w:ascii="Arial" w:eastAsiaTheme="minorEastAsia" w:hAnsi="Arial" w:cs="Arial"/>
          <w:color w:val="000000" w:themeColor="text1"/>
          <w:kern w:val="24"/>
        </w:rPr>
      </w:pPr>
    </w:p>
    <w:p w14:paraId="13E5F839" w14:textId="77777777" w:rsidR="008D112F" w:rsidRPr="008D112F" w:rsidRDefault="008D112F" w:rsidP="008D112F">
      <w:pPr>
        <w:ind w:left="720"/>
        <w:rPr>
          <w:rFonts w:ascii="Arial" w:hAnsi="Arial" w:cs="Arial"/>
        </w:rPr>
      </w:pPr>
      <w:r w:rsidRPr="008D112F">
        <w:rPr>
          <w:rFonts w:ascii="Arial" w:hAnsi="Arial" w:cs="Arial"/>
          <w:b/>
          <w:bCs/>
        </w:rPr>
        <w:t>Nested questions</w:t>
      </w:r>
    </w:p>
    <w:p w14:paraId="78706C5C" w14:textId="77777777" w:rsidR="008D112F" w:rsidRPr="008D112F" w:rsidRDefault="008D112F" w:rsidP="008D112F">
      <w:pPr>
        <w:ind w:left="720"/>
        <w:rPr>
          <w:rFonts w:ascii="Arial" w:hAnsi="Arial" w:cs="Arial"/>
        </w:rPr>
      </w:pPr>
      <w:r w:rsidRPr="008D112F">
        <w:rPr>
          <w:rFonts w:ascii="Arial" w:hAnsi="Arial" w:cs="Arial"/>
        </w:rPr>
        <w:t>Does anyone decide what good art is?</w:t>
      </w:r>
    </w:p>
    <w:p w14:paraId="0BF9F478" w14:textId="4EA38EB3" w:rsidR="008D112F" w:rsidRDefault="008D112F" w:rsidP="008D112F">
      <w:pPr>
        <w:ind w:left="720"/>
        <w:rPr>
          <w:rFonts w:ascii="Arial" w:hAnsi="Arial" w:cs="Arial"/>
        </w:rPr>
      </w:pPr>
      <w:r w:rsidRPr="008D112F">
        <w:rPr>
          <w:rFonts w:ascii="Arial" w:hAnsi="Arial" w:cs="Arial"/>
        </w:rPr>
        <w:t>Is saying everyone decides the same as saying no-one decides?</w:t>
      </w:r>
    </w:p>
    <w:p w14:paraId="73A65273" w14:textId="77777777" w:rsidR="008D112F" w:rsidRPr="008D112F" w:rsidRDefault="008D112F" w:rsidP="008D112F">
      <w:pPr>
        <w:ind w:left="720"/>
        <w:rPr>
          <w:rFonts w:ascii="Arial" w:hAnsi="Arial" w:cs="Arial"/>
        </w:rPr>
      </w:pPr>
    </w:p>
    <w:p w14:paraId="0F245A91" w14:textId="77777777" w:rsidR="008D112F" w:rsidRPr="008D112F" w:rsidRDefault="008D112F" w:rsidP="008D112F">
      <w:pPr>
        <w:ind w:left="720"/>
        <w:rPr>
          <w:rFonts w:ascii="Arial" w:hAnsi="Arial" w:cs="Arial"/>
        </w:rPr>
      </w:pPr>
      <w:r w:rsidRPr="008D112F">
        <w:rPr>
          <w:rFonts w:ascii="Arial" w:hAnsi="Arial" w:cs="Arial"/>
          <w:b/>
          <w:bCs/>
        </w:rPr>
        <w:t>Emergent questions</w:t>
      </w:r>
    </w:p>
    <w:p w14:paraId="729D6D12" w14:textId="77777777" w:rsidR="008D112F" w:rsidRPr="008D112F" w:rsidRDefault="008D112F" w:rsidP="008D112F">
      <w:pPr>
        <w:ind w:left="720"/>
        <w:rPr>
          <w:rFonts w:ascii="Arial" w:hAnsi="Arial" w:cs="Arial"/>
        </w:rPr>
      </w:pPr>
      <w:r w:rsidRPr="008D112F">
        <w:rPr>
          <w:rFonts w:ascii="Arial" w:hAnsi="Arial" w:cs="Arial"/>
        </w:rPr>
        <w:t>Does the government decide what good art is?</w:t>
      </w:r>
    </w:p>
    <w:p w14:paraId="1C6E3F3B" w14:textId="77777777" w:rsidR="008D112F" w:rsidRPr="008D112F" w:rsidRDefault="008D112F" w:rsidP="008D112F">
      <w:pPr>
        <w:ind w:left="720"/>
        <w:rPr>
          <w:rFonts w:ascii="Arial" w:hAnsi="Arial" w:cs="Arial"/>
        </w:rPr>
      </w:pPr>
      <w:r w:rsidRPr="008D112F">
        <w:rPr>
          <w:rFonts w:ascii="Arial" w:hAnsi="Arial" w:cs="Arial"/>
        </w:rPr>
        <w:t>Does [some other person or group the children have come up with themselves] decide what good art is? </w:t>
      </w:r>
    </w:p>
    <w:p w14:paraId="4C7C8AD5" w14:textId="77777777" w:rsidR="008D112F" w:rsidRPr="008D112F" w:rsidRDefault="008D112F" w:rsidP="008D112F">
      <w:pPr>
        <w:ind w:left="720"/>
        <w:rPr>
          <w:rFonts w:ascii="Arial" w:hAnsi="Arial" w:cs="Arial"/>
        </w:rPr>
      </w:pPr>
      <w:r w:rsidRPr="008D112F">
        <w:rPr>
          <w:rFonts w:ascii="Arial" w:hAnsi="Arial" w:cs="Arial"/>
        </w:rPr>
        <w:t>Do people in power influence opinions about what good art is?</w:t>
      </w:r>
    </w:p>
    <w:p w14:paraId="60E6E365" w14:textId="77777777" w:rsidR="008D112F" w:rsidRPr="008D112F" w:rsidRDefault="008D112F" w:rsidP="008D112F">
      <w:pPr>
        <w:ind w:left="720"/>
        <w:rPr>
          <w:rFonts w:ascii="Arial" w:hAnsi="Arial" w:cs="Arial"/>
        </w:rPr>
      </w:pPr>
      <w:r w:rsidRPr="008D112F">
        <w:rPr>
          <w:rFonts w:ascii="Arial" w:hAnsi="Arial" w:cs="Arial"/>
        </w:rPr>
        <w:t xml:space="preserve">Do people with lots of money influence opinions about what good art is? </w:t>
      </w:r>
    </w:p>
    <w:p w14:paraId="1D52BF86" w14:textId="0A8A31AE" w:rsidR="00500E17" w:rsidRDefault="00500E17" w:rsidP="006B4FE4">
      <w:pPr>
        <w:ind w:left="720"/>
        <w:rPr>
          <w:rFonts w:ascii="Arial" w:hAnsi="Arial" w:cs="Arial"/>
        </w:rPr>
      </w:pPr>
    </w:p>
    <w:p w14:paraId="625FBF0E" w14:textId="77777777" w:rsidR="006B4FE4" w:rsidRPr="00B17F72" w:rsidRDefault="006B4FE4" w:rsidP="00F63AC2">
      <w:pPr>
        <w:rPr>
          <w:rFonts w:ascii="Arial" w:hAnsi="Arial" w:cs="Arial"/>
        </w:rPr>
      </w:pPr>
    </w:p>
    <w:p w14:paraId="6AFBB3F3" w14:textId="559C842C" w:rsidR="00D8713C" w:rsidRPr="00B17F72" w:rsidRDefault="00D8713C" w:rsidP="00A67852">
      <w:pPr>
        <w:rPr>
          <w:rFonts w:ascii="Arial" w:hAnsi="Arial" w:cs="Arial"/>
          <w:b/>
          <w:bCs/>
        </w:rPr>
      </w:pPr>
      <w:r w:rsidRPr="00B17F72">
        <w:rPr>
          <w:rFonts w:ascii="Arial" w:hAnsi="Arial" w:cs="Arial"/>
          <w:b/>
          <w:bCs/>
        </w:rPr>
        <w:t>Part 2</w:t>
      </w:r>
      <w:r w:rsidR="00F93110" w:rsidRPr="00B17F72">
        <w:rPr>
          <w:rFonts w:ascii="Arial" w:hAnsi="Arial" w:cs="Arial"/>
          <w:b/>
          <w:bCs/>
        </w:rPr>
        <w:t xml:space="preserve"> </w:t>
      </w:r>
      <w:r w:rsidR="009878D6">
        <w:rPr>
          <w:rFonts w:ascii="Arial" w:hAnsi="Arial" w:cs="Arial"/>
          <w:b/>
          <w:bCs/>
        </w:rPr>
        <w:t>Draw or mind map</w:t>
      </w:r>
    </w:p>
    <w:p w14:paraId="0A5D0DCB" w14:textId="77777777" w:rsidR="00F93110" w:rsidRPr="00B17F72" w:rsidRDefault="00F93110" w:rsidP="00D8713C">
      <w:pPr>
        <w:ind w:left="360"/>
        <w:rPr>
          <w:rFonts w:ascii="Arial" w:hAnsi="Arial" w:cs="Arial"/>
          <w:b/>
          <w:bCs/>
        </w:rPr>
      </w:pPr>
    </w:p>
    <w:p w14:paraId="297C7B1B" w14:textId="594441B0" w:rsidR="009517A0" w:rsidRDefault="009517A0" w:rsidP="009517A0">
      <w:pPr>
        <w:ind w:left="720"/>
        <w:rPr>
          <w:rFonts w:ascii="Arial" w:hAnsi="Arial" w:cs="Arial"/>
        </w:rPr>
      </w:pPr>
      <w:r w:rsidRPr="009517A0">
        <w:rPr>
          <w:rFonts w:ascii="Arial" w:hAnsi="Arial" w:cs="Arial"/>
        </w:rPr>
        <w:t>Ask students to draw a picture with the title ‘Who decides what is good art?’. Students can draw a person/group who they think decides or they can represent their views without drawing people (e.g. if they think no-one decides, you can ask them</w:t>
      </w:r>
      <w:r>
        <w:rPr>
          <w:rFonts w:ascii="Arial" w:hAnsi="Arial" w:cs="Arial"/>
        </w:rPr>
        <w:t xml:space="preserve"> </w:t>
      </w:r>
      <w:r w:rsidRPr="009517A0">
        <w:rPr>
          <w:rFonts w:ascii="Arial" w:hAnsi="Arial" w:cs="Arial"/>
        </w:rPr>
        <w:t>how would you do a drawing showing that no-one decides). </w:t>
      </w:r>
    </w:p>
    <w:p w14:paraId="1EAED130" w14:textId="77777777" w:rsidR="009517A0" w:rsidRPr="009517A0" w:rsidRDefault="009517A0" w:rsidP="009517A0">
      <w:pPr>
        <w:ind w:left="720"/>
        <w:rPr>
          <w:rFonts w:ascii="Arial" w:hAnsi="Arial" w:cs="Arial"/>
        </w:rPr>
      </w:pPr>
    </w:p>
    <w:p w14:paraId="278B95C6" w14:textId="49BDD886" w:rsidR="009517A0" w:rsidRDefault="009517A0" w:rsidP="009517A0">
      <w:pPr>
        <w:ind w:firstLine="720"/>
        <w:rPr>
          <w:rFonts w:ascii="Arial" w:hAnsi="Arial" w:cs="Arial"/>
        </w:rPr>
      </w:pPr>
      <w:r w:rsidRPr="009517A0">
        <w:rPr>
          <w:rFonts w:ascii="Arial" w:hAnsi="Arial" w:cs="Arial"/>
        </w:rPr>
        <w:t>OR</w:t>
      </w:r>
    </w:p>
    <w:p w14:paraId="1328791B" w14:textId="77777777" w:rsidR="009517A0" w:rsidRPr="009517A0" w:rsidRDefault="009517A0" w:rsidP="009517A0">
      <w:pPr>
        <w:ind w:firstLine="720"/>
        <w:rPr>
          <w:rFonts w:ascii="Arial" w:hAnsi="Arial" w:cs="Arial"/>
        </w:rPr>
      </w:pPr>
    </w:p>
    <w:p w14:paraId="30FDA26D" w14:textId="3DEB802C" w:rsidR="009517A0" w:rsidRDefault="009517A0" w:rsidP="009517A0">
      <w:pPr>
        <w:ind w:left="720"/>
        <w:rPr>
          <w:rFonts w:ascii="Arial" w:hAnsi="Arial" w:cs="Arial"/>
        </w:rPr>
      </w:pPr>
      <w:r w:rsidRPr="009517A0">
        <w:rPr>
          <w:rFonts w:ascii="Arial" w:hAnsi="Arial" w:cs="Arial"/>
        </w:rPr>
        <w:t xml:space="preserve">Ask learners to do a mind map with ‘Who decides what is good art?” in the centre and use their understanding of the conversation to make the mind map. They can show the different options, their reasons for thinking these are good or bad ideas, any other thoughts or key concepts, and any connections between ideas and people. </w:t>
      </w:r>
    </w:p>
    <w:p w14:paraId="0EA0F99F" w14:textId="5094EFE0" w:rsidR="002F731C" w:rsidRDefault="002F731C" w:rsidP="009517A0">
      <w:pPr>
        <w:ind w:left="720"/>
        <w:rPr>
          <w:rFonts w:ascii="Arial" w:hAnsi="Arial" w:cs="Arial"/>
        </w:rPr>
      </w:pPr>
    </w:p>
    <w:p w14:paraId="25C4CC72" w14:textId="77777777" w:rsidR="002F731C" w:rsidRPr="002F731C" w:rsidRDefault="002F731C" w:rsidP="002F731C">
      <w:pPr>
        <w:ind w:left="720"/>
        <w:rPr>
          <w:rFonts w:ascii="Arial" w:hAnsi="Arial" w:cs="Arial"/>
        </w:rPr>
      </w:pPr>
      <w:r w:rsidRPr="002F731C">
        <w:rPr>
          <w:rFonts w:ascii="Arial" w:hAnsi="Arial" w:cs="Arial"/>
        </w:rPr>
        <w:t xml:space="preserve">You might also want to share this video: </w:t>
      </w:r>
      <w:r w:rsidRPr="002F731C">
        <w:rPr>
          <w:rFonts w:ascii="Arial" w:hAnsi="Arial" w:cs="Arial"/>
          <w:b/>
          <w:bCs/>
          <w:i/>
          <w:iCs/>
        </w:rPr>
        <w:t xml:space="preserve">Who decides what art is worth? </w:t>
      </w:r>
      <w:r w:rsidRPr="002F731C">
        <w:rPr>
          <w:rFonts w:ascii="Arial" w:hAnsi="Arial" w:cs="Arial"/>
        </w:rPr>
        <w:t xml:space="preserve">(8.5 minutes, contains nudity) </w:t>
      </w:r>
    </w:p>
    <w:p w14:paraId="09E3EAF6" w14:textId="77777777" w:rsidR="002F731C" w:rsidRPr="002F731C" w:rsidRDefault="002F731C" w:rsidP="002F731C">
      <w:pPr>
        <w:ind w:left="720"/>
        <w:rPr>
          <w:rFonts w:ascii="Arial" w:hAnsi="Arial" w:cs="Arial"/>
        </w:rPr>
      </w:pPr>
      <w:r w:rsidRPr="002F731C">
        <w:rPr>
          <w:rFonts w:ascii="Arial" w:hAnsi="Arial" w:cs="Arial"/>
        </w:rPr>
        <w:t xml:space="preserve">Play all or part of it. </w:t>
      </w:r>
    </w:p>
    <w:p w14:paraId="7CC3372B" w14:textId="40C45773" w:rsidR="002F731C" w:rsidRDefault="002F731C" w:rsidP="009517A0">
      <w:pPr>
        <w:ind w:left="720"/>
        <w:rPr>
          <w:rFonts w:ascii="Arial" w:hAnsi="Arial" w:cs="Arial"/>
        </w:rPr>
      </w:pPr>
    </w:p>
    <w:p w14:paraId="7B832F90" w14:textId="77777777" w:rsidR="002F731C" w:rsidRDefault="00846313" w:rsidP="002F731C">
      <w:pPr>
        <w:ind w:left="720"/>
        <w:rPr>
          <w:rFonts w:ascii="Arial" w:hAnsi="Arial" w:cs="Arial"/>
        </w:rPr>
      </w:pPr>
      <w:hyperlink r:id="rId11" w:history="1">
        <w:r w:rsidR="002F731C" w:rsidRPr="002F731C">
          <w:rPr>
            <w:rStyle w:val="Hyperlink"/>
            <w:rFonts w:ascii="Arial" w:hAnsi="Arial" w:cs="Arial"/>
          </w:rPr>
          <w:t>https://www.youtube.com/watch?v=0MTofbdXJUE</w:t>
        </w:r>
      </w:hyperlink>
      <w:r w:rsidR="002F731C">
        <w:rPr>
          <w:rFonts w:ascii="Arial" w:hAnsi="Arial" w:cs="Arial"/>
        </w:rPr>
        <w:t xml:space="preserve"> </w:t>
      </w:r>
    </w:p>
    <w:p w14:paraId="5DB2B9E8" w14:textId="59506017" w:rsidR="002F731C" w:rsidRPr="002F731C" w:rsidRDefault="002F731C" w:rsidP="002F731C">
      <w:pPr>
        <w:ind w:left="720"/>
        <w:rPr>
          <w:rFonts w:ascii="Arial" w:hAnsi="Arial" w:cs="Arial"/>
        </w:rPr>
      </w:pPr>
      <w:r w:rsidRPr="002F731C">
        <w:rPr>
          <w:rFonts w:ascii="Arial" w:hAnsi="Arial" w:cs="Arial"/>
        </w:rPr>
        <w:t xml:space="preserve"> </w:t>
      </w:r>
    </w:p>
    <w:p w14:paraId="2C92E58E" w14:textId="77777777" w:rsidR="002F731C" w:rsidRPr="002F731C" w:rsidRDefault="002F731C" w:rsidP="002F731C">
      <w:pPr>
        <w:ind w:left="720"/>
        <w:rPr>
          <w:rFonts w:ascii="Arial" w:hAnsi="Arial" w:cs="Arial"/>
        </w:rPr>
      </w:pPr>
      <w:r w:rsidRPr="002F731C">
        <w:rPr>
          <w:rFonts w:ascii="Arial" w:hAnsi="Arial" w:cs="Arial"/>
        </w:rPr>
        <w:t xml:space="preserve">After watching, give students time to chat to a partner and make changes to their drawings or mind map. </w:t>
      </w:r>
    </w:p>
    <w:p w14:paraId="475BB8DC" w14:textId="77777777" w:rsidR="002F731C" w:rsidRPr="009517A0" w:rsidRDefault="002F731C" w:rsidP="009517A0">
      <w:pPr>
        <w:ind w:left="720"/>
        <w:rPr>
          <w:rFonts w:ascii="Arial" w:hAnsi="Arial" w:cs="Arial"/>
        </w:rPr>
      </w:pPr>
    </w:p>
    <w:p w14:paraId="10B90BDB" w14:textId="171FDC10" w:rsidR="00AC7E39" w:rsidRDefault="00AC7E39" w:rsidP="00F63AC2">
      <w:pPr>
        <w:rPr>
          <w:rFonts w:ascii="Arial" w:hAnsi="Arial" w:cs="Arial"/>
        </w:rPr>
      </w:pPr>
    </w:p>
    <w:p w14:paraId="3C4A1E64" w14:textId="77777777" w:rsidR="00EA3F10" w:rsidRPr="00B17F72" w:rsidRDefault="00EA3F10" w:rsidP="00F63AC2">
      <w:pPr>
        <w:rPr>
          <w:rFonts w:ascii="Arial" w:hAnsi="Arial" w:cs="Arial"/>
        </w:rPr>
      </w:pPr>
    </w:p>
    <w:p w14:paraId="11AF6336" w14:textId="54C5E8CE" w:rsidR="00EB3A0D" w:rsidRDefault="00525ACA" w:rsidP="00F63AC2">
      <w:pPr>
        <w:rPr>
          <w:rFonts w:ascii="Arial" w:hAnsi="Arial" w:cs="Arial"/>
          <w:b/>
          <w:bCs/>
        </w:rPr>
      </w:pPr>
      <w:r w:rsidRPr="00B17F72">
        <w:rPr>
          <w:rFonts w:ascii="Arial" w:hAnsi="Arial" w:cs="Arial"/>
          <w:b/>
          <w:bCs/>
        </w:rPr>
        <w:t>Part</w:t>
      </w:r>
      <w:r w:rsidR="00EB3A0D" w:rsidRPr="00B17F72">
        <w:rPr>
          <w:rFonts w:ascii="Arial" w:hAnsi="Arial" w:cs="Arial"/>
          <w:b/>
          <w:bCs/>
        </w:rPr>
        <w:t xml:space="preserve"> </w:t>
      </w:r>
      <w:r w:rsidR="00F04E0F" w:rsidRPr="00B17F72">
        <w:rPr>
          <w:rFonts w:ascii="Arial" w:hAnsi="Arial" w:cs="Arial"/>
          <w:b/>
          <w:bCs/>
        </w:rPr>
        <w:t xml:space="preserve">3 </w:t>
      </w:r>
      <w:r w:rsidR="00D05A0F">
        <w:rPr>
          <w:rFonts w:ascii="Arial" w:hAnsi="Arial" w:cs="Arial"/>
          <w:b/>
          <w:bCs/>
        </w:rPr>
        <w:t>Socratic circle</w:t>
      </w:r>
    </w:p>
    <w:p w14:paraId="47810518" w14:textId="3BAD56E4" w:rsidR="00D05A0F" w:rsidRDefault="00D05A0F" w:rsidP="00F63AC2">
      <w:pPr>
        <w:rPr>
          <w:rFonts w:ascii="Arial" w:hAnsi="Arial" w:cs="Arial"/>
          <w:b/>
          <w:bCs/>
        </w:rPr>
      </w:pPr>
    </w:p>
    <w:p w14:paraId="44928EE5" w14:textId="77777777" w:rsidR="00311BD7" w:rsidRPr="00311BD7" w:rsidRDefault="00311BD7" w:rsidP="00311BD7">
      <w:pPr>
        <w:pStyle w:val="ListParagraph"/>
        <w:rPr>
          <w:rFonts w:ascii="Arial" w:hAnsi="Arial" w:cs="Arial"/>
          <w:color w:val="000000"/>
        </w:rPr>
      </w:pPr>
      <w:r w:rsidRPr="00311BD7">
        <w:rPr>
          <w:rFonts w:ascii="Arial" w:hAnsi="Arial" w:cs="Arial"/>
          <w:color w:val="000000"/>
        </w:rPr>
        <w:t xml:space="preserve">The Socratic Dialogue is a metacognitive tool exploring how the discussion went from ‘outside’ the circle. </w:t>
      </w:r>
    </w:p>
    <w:p w14:paraId="3F8E86BE" w14:textId="435F90D9" w:rsidR="004D3428" w:rsidRDefault="004D3428" w:rsidP="004D3428">
      <w:pPr>
        <w:pStyle w:val="ListParagraph"/>
        <w:rPr>
          <w:rFonts w:ascii="Arial" w:hAnsi="Arial" w:cs="Arial"/>
          <w:color w:val="000000"/>
        </w:rPr>
      </w:pPr>
      <w:r w:rsidRPr="004D3428">
        <w:rPr>
          <w:rFonts w:ascii="Arial" w:hAnsi="Arial" w:cs="Arial"/>
          <w:color w:val="000000"/>
        </w:rPr>
        <w:lastRenderedPageBreak/>
        <w:t>Ask students if they remember what we’ve talked about in the 3 sessions on Good Art, and recap for them the different discussions and activities if they have trouble remembering.</w:t>
      </w:r>
    </w:p>
    <w:p w14:paraId="44449C04" w14:textId="77777777" w:rsidR="00CE42F7" w:rsidRPr="004D3428" w:rsidRDefault="00CE42F7" w:rsidP="004D3428">
      <w:pPr>
        <w:pStyle w:val="ListParagraph"/>
        <w:rPr>
          <w:rFonts w:ascii="Arial" w:hAnsi="Arial" w:cs="Arial"/>
          <w:color w:val="000000"/>
        </w:rPr>
      </w:pPr>
    </w:p>
    <w:p w14:paraId="59D3F5B2" w14:textId="17220E5C" w:rsidR="004D3428" w:rsidRDefault="004D3428" w:rsidP="004D3428">
      <w:pPr>
        <w:pStyle w:val="ListParagraph"/>
        <w:rPr>
          <w:rFonts w:ascii="Arial" w:hAnsi="Arial" w:cs="Arial"/>
          <w:color w:val="000000"/>
        </w:rPr>
      </w:pPr>
      <w:r w:rsidRPr="004D3428">
        <w:rPr>
          <w:rFonts w:ascii="Arial" w:hAnsi="Arial" w:cs="Arial"/>
          <w:color w:val="000000"/>
        </w:rPr>
        <w:t xml:space="preserve">Ask students ‘Have you changed your mind about what art is since the first session?’. Allow them to talk to each other briefly, then repeat the question to the whole class and allow students to give their feedback. </w:t>
      </w:r>
    </w:p>
    <w:p w14:paraId="108DAF26" w14:textId="77777777" w:rsidR="00CE42F7" w:rsidRPr="004D3428" w:rsidRDefault="00CE42F7" w:rsidP="004D3428">
      <w:pPr>
        <w:pStyle w:val="ListParagraph"/>
        <w:rPr>
          <w:rFonts w:ascii="Arial" w:hAnsi="Arial" w:cs="Arial"/>
          <w:color w:val="000000"/>
        </w:rPr>
      </w:pPr>
    </w:p>
    <w:p w14:paraId="3385A33A" w14:textId="26850279" w:rsidR="004D3428" w:rsidRDefault="004D3428" w:rsidP="004D3428">
      <w:pPr>
        <w:pStyle w:val="ListParagraph"/>
        <w:rPr>
          <w:rFonts w:ascii="Arial" w:hAnsi="Arial" w:cs="Arial"/>
          <w:color w:val="000000"/>
        </w:rPr>
      </w:pPr>
      <w:r w:rsidRPr="004D3428">
        <w:rPr>
          <w:rFonts w:ascii="Arial" w:hAnsi="Arial" w:cs="Arial"/>
          <w:color w:val="000000"/>
        </w:rPr>
        <w:t>A follow up question for those who haven’t changed their mind is ‘what would have led you to change your mind?’. </w:t>
      </w:r>
    </w:p>
    <w:p w14:paraId="57BCA23D" w14:textId="77777777" w:rsidR="00CE42F7" w:rsidRPr="004D3428" w:rsidRDefault="00CE42F7" w:rsidP="004D3428">
      <w:pPr>
        <w:pStyle w:val="ListParagraph"/>
        <w:rPr>
          <w:rFonts w:ascii="Arial" w:hAnsi="Arial" w:cs="Arial"/>
          <w:color w:val="000000"/>
        </w:rPr>
      </w:pPr>
    </w:p>
    <w:p w14:paraId="28D3C1B0" w14:textId="77777777" w:rsidR="004D3428" w:rsidRPr="004D3428" w:rsidRDefault="004D3428" w:rsidP="004D3428">
      <w:pPr>
        <w:pStyle w:val="ListParagraph"/>
        <w:rPr>
          <w:rFonts w:ascii="Arial" w:hAnsi="Arial" w:cs="Arial"/>
          <w:color w:val="000000"/>
        </w:rPr>
      </w:pPr>
      <w:r w:rsidRPr="004D3428">
        <w:rPr>
          <w:rFonts w:ascii="Arial" w:hAnsi="Arial" w:cs="Arial"/>
          <w:color w:val="000000"/>
        </w:rPr>
        <w:t xml:space="preserve">Repeat the process with this question: ‘Have you changed your mind or learned anything about anything else that we’ve mentioned in these discussions or activities?’. </w:t>
      </w:r>
    </w:p>
    <w:p w14:paraId="3A9998BE" w14:textId="608A0B62" w:rsidR="00850493" w:rsidRPr="00B17F72" w:rsidRDefault="00850493" w:rsidP="00585E82">
      <w:pPr>
        <w:pStyle w:val="ListParagraph"/>
        <w:rPr>
          <w:rFonts w:ascii="Arial" w:hAnsi="Arial" w:cs="Arial"/>
          <w:color w:val="000000"/>
        </w:rPr>
      </w:pPr>
    </w:p>
    <w:sectPr w:rsidR="00850493" w:rsidRPr="00B17F72" w:rsidSect="002579FA">
      <w:headerReference w:type="default" r:id="rId12"/>
      <w:footerReference w:type="default" r:id="rId13"/>
      <w:pgSz w:w="12240" w:h="15840"/>
      <w:pgMar w:top="720" w:right="720" w:bottom="375"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3DD4D" w14:textId="77777777" w:rsidR="000B71CC" w:rsidRDefault="000B71CC">
      <w:r>
        <w:separator/>
      </w:r>
    </w:p>
  </w:endnote>
  <w:endnote w:type="continuationSeparator" w:id="0">
    <w:p w14:paraId="638AB663" w14:textId="77777777" w:rsidR="000B71CC" w:rsidRDefault="000B7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A6DFD" w14:textId="6AF80141" w:rsidR="00050A5D" w:rsidRDefault="00846313" w:rsidP="001322E7">
    <w:pPr>
      <w:pStyle w:val="Footer"/>
      <w:tabs>
        <w:tab w:val="clear" w:pos="4513"/>
        <w:tab w:val="clear" w:pos="9026"/>
        <w:tab w:val="left" w:pos="2665"/>
        <w:tab w:val="left" w:pos="6540"/>
      </w:tabs>
      <w:jc w:val="center"/>
      <w:rPr>
        <w:noProof/>
      </w:rPr>
    </w:pPr>
    <w:sdt>
      <w:sdtPr>
        <w:id w:val="-1906896934"/>
        <w:docPartObj>
          <w:docPartGallery w:val="Page Numbers (Bottom of Page)"/>
          <w:docPartUnique/>
        </w:docPartObj>
      </w:sdtPr>
      <w:sdtEndPr>
        <w:rPr>
          <w:noProof/>
        </w:rPr>
      </w:sdtEndPr>
      <w:sdtContent>
        <w:r w:rsidR="00050A5D">
          <w:fldChar w:fldCharType="begin"/>
        </w:r>
        <w:r w:rsidR="00050A5D">
          <w:instrText xml:space="preserve"> PAGE   \* MERGEFORMAT </w:instrText>
        </w:r>
        <w:r w:rsidR="00050A5D">
          <w:fldChar w:fldCharType="separate"/>
        </w:r>
        <w:r w:rsidR="00050A5D">
          <w:rPr>
            <w:noProof/>
          </w:rPr>
          <w:t>2</w:t>
        </w:r>
        <w:r w:rsidR="00050A5D">
          <w:rPr>
            <w:noProof/>
          </w:rPr>
          <w:fldChar w:fldCharType="end"/>
        </w:r>
      </w:sdtContent>
    </w:sdt>
  </w:p>
  <w:p w14:paraId="660A56C1" w14:textId="241C7450" w:rsidR="00050A5D" w:rsidRDefault="00050A5D" w:rsidP="00050A5D">
    <w:pPr>
      <w:pStyle w:val="Footer"/>
      <w:tabs>
        <w:tab w:val="clear" w:pos="4513"/>
        <w:tab w:val="clear" w:pos="9026"/>
        <w:tab w:val="left" w:pos="2665"/>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25E67" w14:textId="77777777" w:rsidR="000B71CC" w:rsidRDefault="000B71CC">
      <w:r>
        <w:separator/>
      </w:r>
    </w:p>
  </w:footnote>
  <w:footnote w:type="continuationSeparator" w:id="0">
    <w:p w14:paraId="04C84E46" w14:textId="77777777" w:rsidR="000B71CC" w:rsidRDefault="000B7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04CB" w14:textId="10AE85AA" w:rsidR="00050A5D" w:rsidRPr="00050A5D" w:rsidRDefault="00050A5D" w:rsidP="00050A5D">
    <w:pPr>
      <w:jc w:val="center"/>
      <w:rPr>
        <w:b/>
      </w:rPr>
    </w:pPr>
    <w:r w:rsidRPr="00050A5D">
      <w:rPr>
        <w:b/>
      </w:rPr>
      <w:t xml:space="preserve">Philosophy </w:t>
    </w:r>
    <w:r w:rsidR="00324191">
      <w:rPr>
        <w:b/>
      </w:rPr>
      <w:t>and art</w:t>
    </w:r>
    <w:r w:rsidR="00C63FA5">
      <w:rPr>
        <w:b/>
      </w:rPr>
      <w:t xml:space="preserve"> | </w:t>
    </w:r>
    <w:r w:rsidRPr="00050A5D">
      <w:rPr>
        <w:b/>
      </w:rPr>
      <w:t xml:space="preserve">Session </w:t>
    </w:r>
    <w:r w:rsidR="00215B4A">
      <w:rPr>
        <w:b/>
      </w:rPr>
      <w:t>3: Who decides?</w:t>
    </w:r>
  </w:p>
  <w:p w14:paraId="517A9458" w14:textId="77777777" w:rsidR="007319F2" w:rsidRDefault="007319F2" w:rsidP="00050A5D">
    <w:pPr>
      <w:widowControl w:val="0"/>
      <w:pBdr>
        <w:top w:val="nil"/>
        <w:left w:val="nil"/>
        <w:bottom w:val="nil"/>
        <w:right w:val="nil"/>
        <w:between w:val="nil"/>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3E2D"/>
    <w:multiLevelType w:val="multilevel"/>
    <w:tmpl w:val="E420634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05B80D13"/>
    <w:multiLevelType w:val="multilevel"/>
    <w:tmpl w:val="A1D61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D76EA"/>
    <w:multiLevelType w:val="multilevel"/>
    <w:tmpl w:val="67B63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5319E9"/>
    <w:multiLevelType w:val="hybridMultilevel"/>
    <w:tmpl w:val="74F68932"/>
    <w:lvl w:ilvl="0" w:tplc="CDAE31B2">
      <w:start w:val="1"/>
      <w:numFmt w:val="bullet"/>
      <w:lvlText w:val="-"/>
      <w:lvlJc w:val="left"/>
      <w:pPr>
        <w:tabs>
          <w:tab w:val="num" w:pos="720"/>
        </w:tabs>
        <w:ind w:left="720" w:hanging="360"/>
      </w:pPr>
      <w:rPr>
        <w:rFonts w:ascii="Times New Roman" w:hAnsi="Times New Roman" w:hint="default"/>
      </w:rPr>
    </w:lvl>
    <w:lvl w:ilvl="1" w:tplc="C13EDD40" w:tentative="1">
      <w:start w:val="1"/>
      <w:numFmt w:val="bullet"/>
      <w:lvlText w:val="-"/>
      <w:lvlJc w:val="left"/>
      <w:pPr>
        <w:tabs>
          <w:tab w:val="num" w:pos="1440"/>
        </w:tabs>
        <w:ind w:left="1440" w:hanging="360"/>
      </w:pPr>
      <w:rPr>
        <w:rFonts w:ascii="Times New Roman" w:hAnsi="Times New Roman" w:hint="default"/>
      </w:rPr>
    </w:lvl>
    <w:lvl w:ilvl="2" w:tplc="80384882" w:tentative="1">
      <w:start w:val="1"/>
      <w:numFmt w:val="bullet"/>
      <w:lvlText w:val="-"/>
      <w:lvlJc w:val="left"/>
      <w:pPr>
        <w:tabs>
          <w:tab w:val="num" w:pos="2160"/>
        </w:tabs>
        <w:ind w:left="2160" w:hanging="360"/>
      </w:pPr>
      <w:rPr>
        <w:rFonts w:ascii="Times New Roman" w:hAnsi="Times New Roman" w:hint="default"/>
      </w:rPr>
    </w:lvl>
    <w:lvl w:ilvl="3" w:tplc="0876F9C6" w:tentative="1">
      <w:start w:val="1"/>
      <w:numFmt w:val="bullet"/>
      <w:lvlText w:val="-"/>
      <w:lvlJc w:val="left"/>
      <w:pPr>
        <w:tabs>
          <w:tab w:val="num" w:pos="2880"/>
        </w:tabs>
        <w:ind w:left="2880" w:hanging="360"/>
      </w:pPr>
      <w:rPr>
        <w:rFonts w:ascii="Times New Roman" w:hAnsi="Times New Roman" w:hint="default"/>
      </w:rPr>
    </w:lvl>
    <w:lvl w:ilvl="4" w:tplc="E12018BA" w:tentative="1">
      <w:start w:val="1"/>
      <w:numFmt w:val="bullet"/>
      <w:lvlText w:val="-"/>
      <w:lvlJc w:val="left"/>
      <w:pPr>
        <w:tabs>
          <w:tab w:val="num" w:pos="3600"/>
        </w:tabs>
        <w:ind w:left="3600" w:hanging="360"/>
      </w:pPr>
      <w:rPr>
        <w:rFonts w:ascii="Times New Roman" w:hAnsi="Times New Roman" w:hint="default"/>
      </w:rPr>
    </w:lvl>
    <w:lvl w:ilvl="5" w:tplc="08BED5E4" w:tentative="1">
      <w:start w:val="1"/>
      <w:numFmt w:val="bullet"/>
      <w:lvlText w:val="-"/>
      <w:lvlJc w:val="left"/>
      <w:pPr>
        <w:tabs>
          <w:tab w:val="num" w:pos="4320"/>
        </w:tabs>
        <w:ind w:left="4320" w:hanging="360"/>
      </w:pPr>
      <w:rPr>
        <w:rFonts w:ascii="Times New Roman" w:hAnsi="Times New Roman" w:hint="default"/>
      </w:rPr>
    </w:lvl>
    <w:lvl w:ilvl="6" w:tplc="313061B2" w:tentative="1">
      <w:start w:val="1"/>
      <w:numFmt w:val="bullet"/>
      <w:lvlText w:val="-"/>
      <w:lvlJc w:val="left"/>
      <w:pPr>
        <w:tabs>
          <w:tab w:val="num" w:pos="5040"/>
        </w:tabs>
        <w:ind w:left="5040" w:hanging="360"/>
      </w:pPr>
      <w:rPr>
        <w:rFonts w:ascii="Times New Roman" w:hAnsi="Times New Roman" w:hint="default"/>
      </w:rPr>
    </w:lvl>
    <w:lvl w:ilvl="7" w:tplc="687E043A" w:tentative="1">
      <w:start w:val="1"/>
      <w:numFmt w:val="bullet"/>
      <w:lvlText w:val="-"/>
      <w:lvlJc w:val="left"/>
      <w:pPr>
        <w:tabs>
          <w:tab w:val="num" w:pos="5760"/>
        </w:tabs>
        <w:ind w:left="5760" w:hanging="360"/>
      </w:pPr>
      <w:rPr>
        <w:rFonts w:ascii="Times New Roman" w:hAnsi="Times New Roman" w:hint="default"/>
      </w:rPr>
    </w:lvl>
    <w:lvl w:ilvl="8" w:tplc="9EA6F27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3567337"/>
    <w:multiLevelType w:val="multilevel"/>
    <w:tmpl w:val="985A6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77C19B0"/>
    <w:multiLevelType w:val="multilevel"/>
    <w:tmpl w:val="38B4C7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4C224B"/>
    <w:multiLevelType w:val="hybridMultilevel"/>
    <w:tmpl w:val="B12209BC"/>
    <w:lvl w:ilvl="0" w:tplc="E80E0B4E">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815ED6"/>
    <w:multiLevelType w:val="hybridMultilevel"/>
    <w:tmpl w:val="7646EFE2"/>
    <w:lvl w:ilvl="0" w:tplc="8556C49E">
      <w:start w:val="1"/>
      <w:numFmt w:val="decimal"/>
      <w:lvlText w:val="%1."/>
      <w:lvlJc w:val="left"/>
      <w:pPr>
        <w:ind w:left="720" w:hanging="360"/>
      </w:pPr>
      <w:rPr>
        <w:rFonts w:eastAsiaTheme="minorEastAsia"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D313E3"/>
    <w:multiLevelType w:val="multilevel"/>
    <w:tmpl w:val="5342A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4E0CAC"/>
    <w:multiLevelType w:val="multilevel"/>
    <w:tmpl w:val="96CCA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202E0D"/>
    <w:multiLevelType w:val="multilevel"/>
    <w:tmpl w:val="A8229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43C47"/>
    <w:multiLevelType w:val="multilevel"/>
    <w:tmpl w:val="5204D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43051B"/>
    <w:multiLevelType w:val="multilevel"/>
    <w:tmpl w:val="0A663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5536625"/>
    <w:multiLevelType w:val="multilevel"/>
    <w:tmpl w:val="C9545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8704D1"/>
    <w:multiLevelType w:val="hybridMultilevel"/>
    <w:tmpl w:val="0D6E9B2C"/>
    <w:lvl w:ilvl="0" w:tplc="E80E0B4E">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1D23C5"/>
    <w:multiLevelType w:val="multilevel"/>
    <w:tmpl w:val="095E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BF4F29"/>
    <w:multiLevelType w:val="multilevel"/>
    <w:tmpl w:val="3F1C7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8A418A"/>
    <w:multiLevelType w:val="multilevel"/>
    <w:tmpl w:val="3FDEB3E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408E3876"/>
    <w:multiLevelType w:val="hybridMultilevel"/>
    <w:tmpl w:val="6472E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BA686A"/>
    <w:multiLevelType w:val="multilevel"/>
    <w:tmpl w:val="06487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B9446A"/>
    <w:multiLevelType w:val="hybridMultilevel"/>
    <w:tmpl w:val="B9D2603E"/>
    <w:lvl w:ilvl="0" w:tplc="E80E0B4E">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4443CC"/>
    <w:multiLevelType w:val="hybridMultilevel"/>
    <w:tmpl w:val="3C48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CB75C7"/>
    <w:multiLevelType w:val="multilevel"/>
    <w:tmpl w:val="46128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9D2013"/>
    <w:multiLevelType w:val="multilevel"/>
    <w:tmpl w:val="58F4DB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B8A2673"/>
    <w:multiLevelType w:val="multilevel"/>
    <w:tmpl w:val="B4F21B06"/>
    <w:lvl w:ilvl="0">
      <w:start w:val="1"/>
      <w:numFmt w:val="decimal"/>
      <w:lvlText w:val="%1."/>
      <w:lvlJc w:val="left"/>
      <w:pPr>
        <w:tabs>
          <w:tab w:val="num" w:pos="720"/>
        </w:tabs>
        <w:ind w:left="720" w:hanging="360"/>
      </w:pPr>
    </w:lvl>
    <w:lvl w:ilvl="1">
      <w:numFmt w:val="bullet"/>
      <w:lvlText w:val="-"/>
      <w:lvlJc w:val="left"/>
      <w:pPr>
        <w:ind w:left="1440" w:hanging="360"/>
      </w:pPr>
      <w:rPr>
        <w:rFonts w:ascii="Arial" w:eastAsia="Arial" w:hAnsi="Arial" w:cs="Aria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C994E96"/>
    <w:multiLevelType w:val="multilevel"/>
    <w:tmpl w:val="15B657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00355A9"/>
    <w:multiLevelType w:val="hybridMultilevel"/>
    <w:tmpl w:val="BF7227C2"/>
    <w:lvl w:ilvl="0" w:tplc="2014F2E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DC1109"/>
    <w:multiLevelType w:val="hybridMultilevel"/>
    <w:tmpl w:val="EFB80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0447EB"/>
    <w:multiLevelType w:val="hybridMultilevel"/>
    <w:tmpl w:val="F3B29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F86EE9"/>
    <w:multiLevelType w:val="multilevel"/>
    <w:tmpl w:val="63681A5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7CA4D72"/>
    <w:multiLevelType w:val="multilevel"/>
    <w:tmpl w:val="CD8038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E2B0575"/>
    <w:multiLevelType w:val="hybridMultilevel"/>
    <w:tmpl w:val="3F96DA96"/>
    <w:lvl w:ilvl="0" w:tplc="B61A77B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29"/>
  </w:num>
  <w:num w:numId="4">
    <w:abstractNumId w:val="12"/>
  </w:num>
  <w:num w:numId="5">
    <w:abstractNumId w:val="30"/>
  </w:num>
  <w:num w:numId="6">
    <w:abstractNumId w:val="31"/>
  </w:num>
  <w:num w:numId="7">
    <w:abstractNumId w:val="14"/>
  </w:num>
  <w:num w:numId="8">
    <w:abstractNumId w:val="3"/>
  </w:num>
  <w:num w:numId="9">
    <w:abstractNumId w:val="13"/>
  </w:num>
  <w:num w:numId="10">
    <w:abstractNumId w:val="23"/>
    <w:lvlOverride w:ilvl="0">
      <w:lvl w:ilvl="0">
        <w:numFmt w:val="decimal"/>
        <w:lvlText w:val="%1."/>
        <w:lvlJc w:val="left"/>
      </w:lvl>
    </w:lvlOverride>
  </w:num>
  <w:num w:numId="11">
    <w:abstractNumId w:val="27"/>
  </w:num>
  <w:num w:numId="12">
    <w:abstractNumId w:val="15"/>
  </w:num>
  <w:num w:numId="13">
    <w:abstractNumId w:val="1"/>
  </w:num>
  <w:num w:numId="14">
    <w:abstractNumId w:val="10"/>
  </w:num>
  <w:num w:numId="15">
    <w:abstractNumId w:val="8"/>
  </w:num>
  <w:num w:numId="16">
    <w:abstractNumId w:val="22"/>
  </w:num>
  <w:num w:numId="17">
    <w:abstractNumId w:val="19"/>
  </w:num>
  <w:num w:numId="18">
    <w:abstractNumId w:val="2"/>
    <w:lvlOverride w:ilvl="0">
      <w:lvl w:ilvl="0">
        <w:numFmt w:val="upperLetter"/>
        <w:lvlText w:val="%1."/>
        <w:lvlJc w:val="left"/>
      </w:lvl>
    </w:lvlOverride>
  </w:num>
  <w:num w:numId="19">
    <w:abstractNumId w:val="11"/>
  </w:num>
  <w:num w:numId="20">
    <w:abstractNumId w:val="9"/>
  </w:num>
  <w:num w:numId="21">
    <w:abstractNumId w:val="20"/>
  </w:num>
  <w:num w:numId="22">
    <w:abstractNumId w:val="6"/>
  </w:num>
  <w:num w:numId="23">
    <w:abstractNumId w:val="26"/>
  </w:num>
  <w:num w:numId="24">
    <w:abstractNumId w:val="28"/>
  </w:num>
  <w:num w:numId="25">
    <w:abstractNumId w:val="18"/>
  </w:num>
  <w:num w:numId="26">
    <w:abstractNumId w:val="21"/>
  </w:num>
  <w:num w:numId="27">
    <w:abstractNumId w:val="7"/>
  </w:num>
  <w:num w:numId="28">
    <w:abstractNumId w:val="24"/>
  </w:num>
  <w:num w:numId="29">
    <w:abstractNumId w:val="16"/>
  </w:num>
  <w:num w:numId="30">
    <w:abstractNumId w:val="0"/>
  </w:num>
  <w:num w:numId="31">
    <w:abstractNumId w:val="17"/>
  </w:num>
  <w:num w:numId="32">
    <w:abstractNumId w:val="5"/>
    <w:lvlOverride w:ilvl="0">
      <w:lvl w:ilvl="0">
        <w:numFmt w:val="decimal"/>
        <w:lvlText w:val="%1."/>
        <w:lvlJc w:val="left"/>
      </w:lvl>
    </w:lvlOverride>
  </w:num>
  <w:num w:numId="33">
    <w:abstractNumId w:val="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9F2"/>
    <w:rsid w:val="000020E7"/>
    <w:rsid w:val="000054C2"/>
    <w:rsid w:val="000313E4"/>
    <w:rsid w:val="000355DA"/>
    <w:rsid w:val="00040921"/>
    <w:rsid w:val="00050A5D"/>
    <w:rsid w:val="00052BBF"/>
    <w:rsid w:val="00060C17"/>
    <w:rsid w:val="00065527"/>
    <w:rsid w:val="00070A84"/>
    <w:rsid w:val="00084D8D"/>
    <w:rsid w:val="0009279F"/>
    <w:rsid w:val="000A0909"/>
    <w:rsid w:val="000A5943"/>
    <w:rsid w:val="000B71CC"/>
    <w:rsid w:val="000C59E0"/>
    <w:rsid w:val="000D2A71"/>
    <w:rsid w:val="000D793D"/>
    <w:rsid w:val="000F27A9"/>
    <w:rsid w:val="001003C3"/>
    <w:rsid w:val="001012BB"/>
    <w:rsid w:val="0011165A"/>
    <w:rsid w:val="00121038"/>
    <w:rsid w:val="00127496"/>
    <w:rsid w:val="001322E7"/>
    <w:rsid w:val="00137AB6"/>
    <w:rsid w:val="00141796"/>
    <w:rsid w:val="00161E30"/>
    <w:rsid w:val="001627A3"/>
    <w:rsid w:val="001679B1"/>
    <w:rsid w:val="0018296F"/>
    <w:rsid w:val="0018737E"/>
    <w:rsid w:val="00190E58"/>
    <w:rsid w:val="00190F68"/>
    <w:rsid w:val="001A3C18"/>
    <w:rsid w:val="001C35CB"/>
    <w:rsid w:val="001C7340"/>
    <w:rsid w:val="001D08C7"/>
    <w:rsid w:val="001E2B24"/>
    <w:rsid w:val="001E4A8F"/>
    <w:rsid w:val="0020692A"/>
    <w:rsid w:val="00211347"/>
    <w:rsid w:val="00215B4A"/>
    <w:rsid w:val="00223974"/>
    <w:rsid w:val="00226C51"/>
    <w:rsid w:val="002334A1"/>
    <w:rsid w:val="00234D1E"/>
    <w:rsid w:val="00244347"/>
    <w:rsid w:val="00246415"/>
    <w:rsid w:val="00246D6D"/>
    <w:rsid w:val="00253F02"/>
    <w:rsid w:val="00256DE9"/>
    <w:rsid w:val="002579FA"/>
    <w:rsid w:val="00273998"/>
    <w:rsid w:val="002822C1"/>
    <w:rsid w:val="00292E63"/>
    <w:rsid w:val="002A284C"/>
    <w:rsid w:val="002E122F"/>
    <w:rsid w:val="002F1BDF"/>
    <w:rsid w:val="002F731C"/>
    <w:rsid w:val="00311BD7"/>
    <w:rsid w:val="00312CC8"/>
    <w:rsid w:val="00324191"/>
    <w:rsid w:val="0035250C"/>
    <w:rsid w:val="00382F42"/>
    <w:rsid w:val="00383CCC"/>
    <w:rsid w:val="00386B99"/>
    <w:rsid w:val="003A0C6F"/>
    <w:rsid w:val="003B0BE9"/>
    <w:rsid w:val="003C2421"/>
    <w:rsid w:val="003C421D"/>
    <w:rsid w:val="003D1F62"/>
    <w:rsid w:val="00405534"/>
    <w:rsid w:val="00415B9E"/>
    <w:rsid w:val="00423210"/>
    <w:rsid w:val="00424277"/>
    <w:rsid w:val="00427EE4"/>
    <w:rsid w:val="0044554A"/>
    <w:rsid w:val="00450DCE"/>
    <w:rsid w:val="004637DC"/>
    <w:rsid w:val="0046434A"/>
    <w:rsid w:val="00474CDA"/>
    <w:rsid w:val="0049079E"/>
    <w:rsid w:val="00495ADF"/>
    <w:rsid w:val="004A3761"/>
    <w:rsid w:val="004C0BDF"/>
    <w:rsid w:val="004C0DC6"/>
    <w:rsid w:val="004C1EB9"/>
    <w:rsid w:val="004D3428"/>
    <w:rsid w:val="004D57EE"/>
    <w:rsid w:val="004F2C1F"/>
    <w:rsid w:val="00500211"/>
    <w:rsid w:val="00500E17"/>
    <w:rsid w:val="0052094A"/>
    <w:rsid w:val="00522175"/>
    <w:rsid w:val="00525ACA"/>
    <w:rsid w:val="00530269"/>
    <w:rsid w:val="005404E0"/>
    <w:rsid w:val="005417BF"/>
    <w:rsid w:val="00542B9C"/>
    <w:rsid w:val="00553288"/>
    <w:rsid w:val="00561C95"/>
    <w:rsid w:val="00571769"/>
    <w:rsid w:val="00581E8E"/>
    <w:rsid w:val="005827B8"/>
    <w:rsid w:val="00585E82"/>
    <w:rsid w:val="005860B8"/>
    <w:rsid w:val="00593056"/>
    <w:rsid w:val="005E29C0"/>
    <w:rsid w:val="00603411"/>
    <w:rsid w:val="00612CD7"/>
    <w:rsid w:val="006149BA"/>
    <w:rsid w:val="006507EA"/>
    <w:rsid w:val="00651B31"/>
    <w:rsid w:val="00654144"/>
    <w:rsid w:val="00660FDD"/>
    <w:rsid w:val="00662868"/>
    <w:rsid w:val="00663B1B"/>
    <w:rsid w:val="006672A2"/>
    <w:rsid w:val="006739BD"/>
    <w:rsid w:val="00677C77"/>
    <w:rsid w:val="00695028"/>
    <w:rsid w:val="00696EA9"/>
    <w:rsid w:val="006B176F"/>
    <w:rsid w:val="006B4FE4"/>
    <w:rsid w:val="006C060F"/>
    <w:rsid w:val="006C0D5D"/>
    <w:rsid w:val="006C0FBA"/>
    <w:rsid w:val="006C30DE"/>
    <w:rsid w:val="00704F7A"/>
    <w:rsid w:val="00714842"/>
    <w:rsid w:val="007319F2"/>
    <w:rsid w:val="00732225"/>
    <w:rsid w:val="007562C3"/>
    <w:rsid w:val="00757C7B"/>
    <w:rsid w:val="00777F92"/>
    <w:rsid w:val="007906C0"/>
    <w:rsid w:val="007A29D5"/>
    <w:rsid w:val="007A3BB6"/>
    <w:rsid w:val="007B5814"/>
    <w:rsid w:val="007B6979"/>
    <w:rsid w:val="007C4B22"/>
    <w:rsid w:val="007C7976"/>
    <w:rsid w:val="007D4148"/>
    <w:rsid w:val="007E2445"/>
    <w:rsid w:val="007F0244"/>
    <w:rsid w:val="00800D83"/>
    <w:rsid w:val="008070E8"/>
    <w:rsid w:val="00846313"/>
    <w:rsid w:val="00850493"/>
    <w:rsid w:val="00866FDF"/>
    <w:rsid w:val="00880135"/>
    <w:rsid w:val="00883431"/>
    <w:rsid w:val="00885355"/>
    <w:rsid w:val="008874AC"/>
    <w:rsid w:val="008A0174"/>
    <w:rsid w:val="008A030E"/>
    <w:rsid w:val="008A5AA3"/>
    <w:rsid w:val="008B100E"/>
    <w:rsid w:val="008D100B"/>
    <w:rsid w:val="008D112F"/>
    <w:rsid w:val="008D318C"/>
    <w:rsid w:val="008E2A38"/>
    <w:rsid w:val="008E2EBF"/>
    <w:rsid w:val="008E3975"/>
    <w:rsid w:val="008E65D2"/>
    <w:rsid w:val="008F7931"/>
    <w:rsid w:val="00936E77"/>
    <w:rsid w:val="009517A0"/>
    <w:rsid w:val="009519D0"/>
    <w:rsid w:val="00955D7E"/>
    <w:rsid w:val="0096174C"/>
    <w:rsid w:val="00974F28"/>
    <w:rsid w:val="00977801"/>
    <w:rsid w:val="009878D6"/>
    <w:rsid w:val="009D7173"/>
    <w:rsid w:val="009F3457"/>
    <w:rsid w:val="00A023FA"/>
    <w:rsid w:val="00A051E4"/>
    <w:rsid w:val="00A06901"/>
    <w:rsid w:val="00A07F45"/>
    <w:rsid w:val="00A15244"/>
    <w:rsid w:val="00A507C7"/>
    <w:rsid w:val="00A66717"/>
    <w:rsid w:val="00A673E1"/>
    <w:rsid w:val="00A67852"/>
    <w:rsid w:val="00A704CF"/>
    <w:rsid w:val="00A71CD6"/>
    <w:rsid w:val="00AA3672"/>
    <w:rsid w:val="00AA41EF"/>
    <w:rsid w:val="00AB0C9E"/>
    <w:rsid w:val="00AB5612"/>
    <w:rsid w:val="00AC7E39"/>
    <w:rsid w:val="00AD1541"/>
    <w:rsid w:val="00AD1DDB"/>
    <w:rsid w:val="00AF0508"/>
    <w:rsid w:val="00B039EA"/>
    <w:rsid w:val="00B114F0"/>
    <w:rsid w:val="00B12250"/>
    <w:rsid w:val="00B17F72"/>
    <w:rsid w:val="00B21E18"/>
    <w:rsid w:val="00B23F69"/>
    <w:rsid w:val="00B302AB"/>
    <w:rsid w:val="00B37486"/>
    <w:rsid w:val="00B44CA7"/>
    <w:rsid w:val="00B4593E"/>
    <w:rsid w:val="00B60362"/>
    <w:rsid w:val="00B670FE"/>
    <w:rsid w:val="00B80E32"/>
    <w:rsid w:val="00B81F7B"/>
    <w:rsid w:val="00B8274F"/>
    <w:rsid w:val="00B83189"/>
    <w:rsid w:val="00B93C17"/>
    <w:rsid w:val="00BA17EB"/>
    <w:rsid w:val="00BB451E"/>
    <w:rsid w:val="00BC2788"/>
    <w:rsid w:val="00BC6EA8"/>
    <w:rsid w:val="00BE160F"/>
    <w:rsid w:val="00BE37E4"/>
    <w:rsid w:val="00BE39A6"/>
    <w:rsid w:val="00BF0674"/>
    <w:rsid w:val="00BF4FD6"/>
    <w:rsid w:val="00C07CC3"/>
    <w:rsid w:val="00C11089"/>
    <w:rsid w:val="00C1406C"/>
    <w:rsid w:val="00C22FBA"/>
    <w:rsid w:val="00C24A26"/>
    <w:rsid w:val="00C32E23"/>
    <w:rsid w:val="00C50573"/>
    <w:rsid w:val="00C61983"/>
    <w:rsid w:val="00C63FA5"/>
    <w:rsid w:val="00C6742A"/>
    <w:rsid w:val="00C76707"/>
    <w:rsid w:val="00C808CD"/>
    <w:rsid w:val="00C811BE"/>
    <w:rsid w:val="00C94B74"/>
    <w:rsid w:val="00CA32A7"/>
    <w:rsid w:val="00CB2C06"/>
    <w:rsid w:val="00CB3721"/>
    <w:rsid w:val="00CC25E2"/>
    <w:rsid w:val="00CD0F85"/>
    <w:rsid w:val="00CD27BF"/>
    <w:rsid w:val="00CD3DB2"/>
    <w:rsid w:val="00CE2E26"/>
    <w:rsid w:val="00CE42F7"/>
    <w:rsid w:val="00CE5139"/>
    <w:rsid w:val="00CE7159"/>
    <w:rsid w:val="00CF75F2"/>
    <w:rsid w:val="00D00874"/>
    <w:rsid w:val="00D046B2"/>
    <w:rsid w:val="00D05A0F"/>
    <w:rsid w:val="00D10669"/>
    <w:rsid w:val="00D12198"/>
    <w:rsid w:val="00D12575"/>
    <w:rsid w:val="00D23EEC"/>
    <w:rsid w:val="00D24502"/>
    <w:rsid w:val="00D24D01"/>
    <w:rsid w:val="00D26D05"/>
    <w:rsid w:val="00D331F6"/>
    <w:rsid w:val="00D34EBA"/>
    <w:rsid w:val="00D3595E"/>
    <w:rsid w:val="00D462E7"/>
    <w:rsid w:val="00D73080"/>
    <w:rsid w:val="00D7733A"/>
    <w:rsid w:val="00D81609"/>
    <w:rsid w:val="00D83AF5"/>
    <w:rsid w:val="00D8713C"/>
    <w:rsid w:val="00DA059B"/>
    <w:rsid w:val="00DA1089"/>
    <w:rsid w:val="00DA373E"/>
    <w:rsid w:val="00DA4CF1"/>
    <w:rsid w:val="00DC3A8F"/>
    <w:rsid w:val="00DC4851"/>
    <w:rsid w:val="00DC790C"/>
    <w:rsid w:val="00DD6403"/>
    <w:rsid w:val="00DE73F0"/>
    <w:rsid w:val="00E004A5"/>
    <w:rsid w:val="00E12F85"/>
    <w:rsid w:val="00E34BE4"/>
    <w:rsid w:val="00E36449"/>
    <w:rsid w:val="00E505CD"/>
    <w:rsid w:val="00EA3F10"/>
    <w:rsid w:val="00EA67C2"/>
    <w:rsid w:val="00EB3A0D"/>
    <w:rsid w:val="00EC526C"/>
    <w:rsid w:val="00EC7F67"/>
    <w:rsid w:val="00ED3250"/>
    <w:rsid w:val="00EE1837"/>
    <w:rsid w:val="00F0001B"/>
    <w:rsid w:val="00F04E0F"/>
    <w:rsid w:val="00F106C1"/>
    <w:rsid w:val="00F21D90"/>
    <w:rsid w:val="00F264FD"/>
    <w:rsid w:val="00F31A20"/>
    <w:rsid w:val="00F3290E"/>
    <w:rsid w:val="00F4069D"/>
    <w:rsid w:val="00F40CCD"/>
    <w:rsid w:val="00F42FD0"/>
    <w:rsid w:val="00F50996"/>
    <w:rsid w:val="00F63AC2"/>
    <w:rsid w:val="00F75E0B"/>
    <w:rsid w:val="00F8236F"/>
    <w:rsid w:val="00F8329B"/>
    <w:rsid w:val="00F93110"/>
    <w:rsid w:val="00F94405"/>
    <w:rsid w:val="00F95ADE"/>
    <w:rsid w:val="00FB13B9"/>
    <w:rsid w:val="00FB51BD"/>
    <w:rsid w:val="00FD6F47"/>
    <w:rsid w:val="00FE1489"/>
    <w:rsid w:val="00FE5695"/>
    <w:rsid w:val="00FE5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61D22"/>
  <w15:docId w15:val="{A4392486-1968-44F9-B5F4-BD61CA2CB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761"/>
    <w:pPr>
      <w:spacing w:line="240" w:lineRule="auto"/>
    </w:pPr>
    <w:rPr>
      <w:rFonts w:ascii="Times New Roman" w:eastAsia="Times New Roman" w:hAnsi="Times New Roman" w:cs="Times New Roman"/>
      <w:sz w:val="24"/>
      <w:szCs w:val="24"/>
      <w:lang w:val="en-GB"/>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00430F"/>
    <w:rPr>
      <w:sz w:val="16"/>
      <w:szCs w:val="16"/>
    </w:rPr>
  </w:style>
  <w:style w:type="paragraph" w:styleId="CommentText">
    <w:name w:val="annotation text"/>
    <w:basedOn w:val="Normal"/>
    <w:link w:val="CommentTextChar"/>
    <w:uiPriority w:val="99"/>
    <w:semiHidden/>
    <w:unhideWhenUsed/>
    <w:rsid w:val="0000430F"/>
    <w:rPr>
      <w:sz w:val="20"/>
      <w:szCs w:val="20"/>
    </w:rPr>
  </w:style>
  <w:style w:type="character" w:customStyle="1" w:styleId="CommentTextChar">
    <w:name w:val="Comment Text Char"/>
    <w:basedOn w:val="DefaultParagraphFont"/>
    <w:link w:val="CommentText"/>
    <w:uiPriority w:val="99"/>
    <w:semiHidden/>
    <w:rsid w:val="0000430F"/>
    <w:rPr>
      <w:sz w:val="20"/>
      <w:szCs w:val="20"/>
    </w:rPr>
  </w:style>
  <w:style w:type="paragraph" w:styleId="CommentSubject">
    <w:name w:val="annotation subject"/>
    <w:basedOn w:val="CommentText"/>
    <w:next w:val="CommentText"/>
    <w:link w:val="CommentSubjectChar"/>
    <w:uiPriority w:val="99"/>
    <w:semiHidden/>
    <w:unhideWhenUsed/>
    <w:rsid w:val="0000430F"/>
    <w:rPr>
      <w:b/>
      <w:bCs/>
    </w:rPr>
  </w:style>
  <w:style w:type="character" w:customStyle="1" w:styleId="CommentSubjectChar">
    <w:name w:val="Comment Subject Char"/>
    <w:basedOn w:val="CommentTextChar"/>
    <w:link w:val="CommentSubject"/>
    <w:uiPriority w:val="99"/>
    <w:semiHidden/>
    <w:rsid w:val="0000430F"/>
    <w:rPr>
      <w:b/>
      <w:bCs/>
      <w:sz w:val="20"/>
      <w:szCs w:val="20"/>
    </w:rPr>
  </w:style>
  <w:style w:type="paragraph" w:styleId="BalloonText">
    <w:name w:val="Balloon Text"/>
    <w:basedOn w:val="Normal"/>
    <w:link w:val="BalloonTextChar"/>
    <w:uiPriority w:val="99"/>
    <w:semiHidden/>
    <w:unhideWhenUsed/>
    <w:rsid w:val="000043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30F"/>
    <w:rPr>
      <w:rFonts w:ascii="Segoe UI" w:hAnsi="Segoe UI" w:cs="Segoe UI"/>
      <w:sz w:val="18"/>
      <w:szCs w:val="1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004A5"/>
    <w:pPr>
      <w:tabs>
        <w:tab w:val="center" w:pos="4513"/>
        <w:tab w:val="right" w:pos="9026"/>
      </w:tabs>
    </w:pPr>
  </w:style>
  <w:style w:type="character" w:customStyle="1" w:styleId="HeaderChar">
    <w:name w:val="Header Char"/>
    <w:basedOn w:val="DefaultParagraphFont"/>
    <w:link w:val="Header"/>
    <w:uiPriority w:val="99"/>
    <w:rsid w:val="00E004A5"/>
  </w:style>
  <w:style w:type="paragraph" w:styleId="Footer">
    <w:name w:val="footer"/>
    <w:basedOn w:val="Normal"/>
    <w:link w:val="FooterChar"/>
    <w:uiPriority w:val="99"/>
    <w:unhideWhenUsed/>
    <w:rsid w:val="00E004A5"/>
    <w:pPr>
      <w:tabs>
        <w:tab w:val="center" w:pos="4513"/>
        <w:tab w:val="right" w:pos="9026"/>
      </w:tabs>
    </w:pPr>
  </w:style>
  <w:style w:type="character" w:customStyle="1" w:styleId="FooterChar">
    <w:name w:val="Footer Char"/>
    <w:basedOn w:val="DefaultParagraphFont"/>
    <w:link w:val="Footer"/>
    <w:uiPriority w:val="99"/>
    <w:rsid w:val="00E004A5"/>
  </w:style>
  <w:style w:type="table" w:styleId="TableGrid">
    <w:name w:val="Table Grid"/>
    <w:basedOn w:val="TableNormal"/>
    <w:uiPriority w:val="39"/>
    <w:rsid w:val="00E004A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2250"/>
    <w:pPr>
      <w:ind w:left="720"/>
      <w:contextualSpacing/>
    </w:pPr>
  </w:style>
  <w:style w:type="paragraph" w:styleId="NormalWeb">
    <w:name w:val="Normal (Web)"/>
    <w:basedOn w:val="Normal"/>
    <w:uiPriority w:val="99"/>
    <w:unhideWhenUsed/>
    <w:rsid w:val="008A5AA3"/>
    <w:pPr>
      <w:spacing w:before="100" w:beforeAutospacing="1" w:after="100" w:afterAutospacing="1"/>
    </w:pPr>
  </w:style>
  <w:style w:type="character" w:styleId="Hyperlink">
    <w:name w:val="Hyperlink"/>
    <w:basedOn w:val="DefaultParagraphFont"/>
    <w:uiPriority w:val="99"/>
    <w:unhideWhenUsed/>
    <w:rsid w:val="00AC7E39"/>
    <w:rPr>
      <w:color w:val="0000FF" w:themeColor="hyperlink"/>
      <w:u w:val="single"/>
    </w:rPr>
  </w:style>
  <w:style w:type="character" w:styleId="UnresolvedMention">
    <w:name w:val="Unresolved Mention"/>
    <w:basedOn w:val="DefaultParagraphFont"/>
    <w:uiPriority w:val="99"/>
    <w:semiHidden/>
    <w:unhideWhenUsed/>
    <w:rsid w:val="00AC7E39"/>
    <w:rPr>
      <w:color w:val="605E5C"/>
      <w:shd w:val="clear" w:color="auto" w:fill="E1DFDD"/>
    </w:rPr>
  </w:style>
  <w:style w:type="character" w:styleId="FollowedHyperlink">
    <w:name w:val="FollowedHyperlink"/>
    <w:basedOn w:val="DefaultParagraphFont"/>
    <w:uiPriority w:val="99"/>
    <w:semiHidden/>
    <w:unhideWhenUsed/>
    <w:rsid w:val="004455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4619">
      <w:bodyDiv w:val="1"/>
      <w:marLeft w:val="0"/>
      <w:marRight w:val="0"/>
      <w:marTop w:val="0"/>
      <w:marBottom w:val="0"/>
      <w:divBdr>
        <w:top w:val="none" w:sz="0" w:space="0" w:color="auto"/>
        <w:left w:val="none" w:sz="0" w:space="0" w:color="auto"/>
        <w:bottom w:val="none" w:sz="0" w:space="0" w:color="auto"/>
        <w:right w:val="none" w:sz="0" w:space="0" w:color="auto"/>
      </w:divBdr>
    </w:div>
    <w:div w:id="123697607">
      <w:bodyDiv w:val="1"/>
      <w:marLeft w:val="0"/>
      <w:marRight w:val="0"/>
      <w:marTop w:val="0"/>
      <w:marBottom w:val="0"/>
      <w:divBdr>
        <w:top w:val="none" w:sz="0" w:space="0" w:color="auto"/>
        <w:left w:val="none" w:sz="0" w:space="0" w:color="auto"/>
        <w:bottom w:val="none" w:sz="0" w:space="0" w:color="auto"/>
        <w:right w:val="none" w:sz="0" w:space="0" w:color="auto"/>
      </w:divBdr>
    </w:div>
    <w:div w:id="216401742">
      <w:bodyDiv w:val="1"/>
      <w:marLeft w:val="0"/>
      <w:marRight w:val="0"/>
      <w:marTop w:val="0"/>
      <w:marBottom w:val="0"/>
      <w:divBdr>
        <w:top w:val="none" w:sz="0" w:space="0" w:color="auto"/>
        <w:left w:val="none" w:sz="0" w:space="0" w:color="auto"/>
        <w:bottom w:val="none" w:sz="0" w:space="0" w:color="auto"/>
        <w:right w:val="none" w:sz="0" w:space="0" w:color="auto"/>
      </w:divBdr>
    </w:div>
    <w:div w:id="306474719">
      <w:bodyDiv w:val="1"/>
      <w:marLeft w:val="0"/>
      <w:marRight w:val="0"/>
      <w:marTop w:val="0"/>
      <w:marBottom w:val="0"/>
      <w:divBdr>
        <w:top w:val="none" w:sz="0" w:space="0" w:color="auto"/>
        <w:left w:val="none" w:sz="0" w:space="0" w:color="auto"/>
        <w:bottom w:val="none" w:sz="0" w:space="0" w:color="auto"/>
        <w:right w:val="none" w:sz="0" w:space="0" w:color="auto"/>
      </w:divBdr>
    </w:div>
    <w:div w:id="362024295">
      <w:bodyDiv w:val="1"/>
      <w:marLeft w:val="0"/>
      <w:marRight w:val="0"/>
      <w:marTop w:val="0"/>
      <w:marBottom w:val="0"/>
      <w:divBdr>
        <w:top w:val="none" w:sz="0" w:space="0" w:color="auto"/>
        <w:left w:val="none" w:sz="0" w:space="0" w:color="auto"/>
        <w:bottom w:val="none" w:sz="0" w:space="0" w:color="auto"/>
        <w:right w:val="none" w:sz="0" w:space="0" w:color="auto"/>
      </w:divBdr>
    </w:div>
    <w:div w:id="387727905">
      <w:bodyDiv w:val="1"/>
      <w:marLeft w:val="0"/>
      <w:marRight w:val="0"/>
      <w:marTop w:val="0"/>
      <w:marBottom w:val="0"/>
      <w:divBdr>
        <w:top w:val="none" w:sz="0" w:space="0" w:color="auto"/>
        <w:left w:val="none" w:sz="0" w:space="0" w:color="auto"/>
        <w:bottom w:val="none" w:sz="0" w:space="0" w:color="auto"/>
        <w:right w:val="none" w:sz="0" w:space="0" w:color="auto"/>
      </w:divBdr>
      <w:divsChild>
        <w:div w:id="594752635">
          <w:marLeft w:val="274"/>
          <w:marRight w:val="0"/>
          <w:marTop w:val="0"/>
          <w:marBottom w:val="0"/>
          <w:divBdr>
            <w:top w:val="none" w:sz="0" w:space="0" w:color="auto"/>
            <w:left w:val="none" w:sz="0" w:space="0" w:color="auto"/>
            <w:bottom w:val="none" w:sz="0" w:space="0" w:color="auto"/>
            <w:right w:val="none" w:sz="0" w:space="0" w:color="auto"/>
          </w:divBdr>
        </w:div>
        <w:div w:id="563688518">
          <w:marLeft w:val="274"/>
          <w:marRight w:val="0"/>
          <w:marTop w:val="0"/>
          <w:marBottom w:val="0"/>
          <w:divBdr>
            <w:top w:val="none" w:sz="0" w:space="0" w:color="auto"/>
            <w:left w:val="none" w:sz="0" w:space="0" w:color="auto"/>
            <w:bottom w:val="none" w:sz="0" w:space="0" w:color="auto"/>
            <w:right w:val="none" w:sz="0" w:space="0" w:color="auto"/>
          </w:divBdr>
        </w:div>
        <w:div w:id="1658148202">
          <w:marLeft w:val="274"/>
          <w:marRight w:val="0"/>
          <w:marTop w:val="0"/>
          <w:marBottom w:val="0"/>
          <w:divBdr>
            <w:top w:val="none" w:sz="0" w:space="0" w:color="auto"/>
            <w:left w:val="none" w:sz="0" w:space="0" w:color="auto"/>
            <w:bottom w:val="none" w:sz="0" w:space="0" w:color="auto"/>
            <w:right w:val="none" w:sz="0" w:space="0" w:color="auto"/>
          </w:divBdr>
        </w:div>
        <w:div w:id="992367488">
          <w:marLeft w:val="274"/>
          <w:marRight w:val="0"/>
          <w:marTop w:val="0"/>
          <w:marBottom w:val="0"/>
          <w:divBdr>
            <w:top w:val="none" w:sz="0" w:space="0" w:color="auto"/>
            <w:left w:val="none" w:sz="0" w:space="0" w:color="auto"/>
            <w:bottom w:val="none" w:sz="0" w:space="0" w:color="auto"/>
            <w:right w:val="none" w:sz="0" w:space="0" w:color="auto"/>
          </w:divBdr>
        </w:div>
        <w:div w:id="1690108390">
          <w:marLeft w:val="274"/>
          <w:marRight w:val="0"/>
          <w:marTop w:val="0"/>
          <w:marBottom w:val="0"/>
          <w:divBdr>
            <w:top w:val="none" w:sz="0" w:space="0" w:color="auto"/>
            <w:left w:val="none" w:sz="0" w:space="0" w:color="auto"/>
            <w:bottom w:val="none" w:sz="0" w:space="0" w:color="auto"/>
            <w:right w:val="none" w:sz="0" w:space="0" w:color="auto"/>
          </w:divBdr>
        </w:div>
        <w:div w:id="194737545">
          <w:marLeft w:val="274"/>
          <w:marRight w:val="0"/>
          <w:marTop w:val="0"/>
          <w:marBottom w:val="0"/>
          <w:divBdr>
            <w:top w:val="none" w:sz="0" w:space="0" w:color="auto"/>
            <w:left w:val="none" w:sz="0" w:space="0" w:color="auto"/>
            <w:bottom w:val="none" w:sz="0" w:space="0" w:color="auto"/>
            <w:right w:val="none" w:sz="0" w:space="0" w:color="auto"/>
          </w:divBdr>
        </w:div>
        <w:div w:id="647054772">
          <w:marLeft w:val="274"/>
          <w:marRight w:val="0"/>
          <w:marTop w:val="0"/>
          <w:marBottom w:val="0"/>
          <w:divBdr>
            <w:top w:val="none" w:sz="0" w:space="0" w:color="auto"/>
            <w:left w:val="none" w:sz="0" w:space="0" w:color="auto"/>
            <w:bottom w:val="none" w:sz="0" w:space="0" w:color="auto"/>
            <w:right w:val="none" w:sz="0" w:space="0" w:color="auto"/>
          </w:divBdr>
        </w:div>
      </w:divsChild>
    </w:div>
    <w:div w:id="490605894">
      <w:bodyDiv w:val="1"/>
      <w:marLeft w:val="0"/>
      <w:marRight w:val="0"/>
      <w:marTop w:val="0"/>
      <w:marBottom w:val="0"/>
      <w:divBdr>
        <w:top w:val="none" w:sz="0" w:space="0" w:color="auto"/>
        <w:left w:val="none" w:sz="0" w:space="0" w:color="auto"/>
        <w:bottom w:val="none" w:sz="0" w:space="0" w:color="auto"/>
        <w:right w:val="none" w:sz="0" w:space="0" w:color="auto"/>
      </w:divBdr>
    </w:div>
    <w:div w:id="492647808">
      <w:bodyDiv w:val="1"/>
      <w:marLeft w:val="0"/>
      <w:marRight w:val="0"/>
      <w:marTop w:val="0"/>
      <w:marBottom w:val="0"/>
      <w:divBdr>
        <w:top w:val="none" w:sz="0" w:space="0" w:color="auto"/>
        <w:left w:val="none" w:sz="0" w:space="0" w:color="auto"/>
        <w:bottom w:val="none" w:sz="0" w:space="0" w:color="auto"/>
        <w:right w:val="none" w:sz="0" w:space="0" w:color="auto"/>
      </w:divBdr>
    </w:div>
    <w:div w:id="522329465">
      <w:bodyDiv w:val="1"/>
      <w:marLeft w:val="0"/>
      <w:marRight w:val="0"/>
      <w:marTop w:val="0"/>
      <w:marBottom w:val="0"/>
      <w:divBdr>
        <w:top w:val="none" w:sz="0" w:space="0" w:color="auto"/>
        <w:left w:val="none" w:sz="0" w:space="0" w:color="auto"/>
        <w:bottom w:val="none" w:sz="0" w:space="0" w:color="auto"/>
        <w:right w:val="none" w:sz="0" w:space="0" w:color="auto"/>
      </w:divBdr>
    </w:div>
    <w:div w:id="631445977">
      <w:bodyDiv w:val="1"/>
      <w:marLeft w:val="0"/>
      <w:marRight w:val="0"/>
      <w:marTop w:val="0"/>
      <w:marBottom w:val="0"/>
      <w:divBdr>
        <w:top w:val="none" w:sz="0" w:space="0" w:color="auto"/>
        <w:left w:val="none" w:sz="0" w:space="0" w:color="auto"/>
        <w:bottom w:val="none" w:sz="0" w:space="0" w:color="auto"/>
        <w:right w:val="none" w:sz="0" w:space="0" w:color="auto"/>
      </w:divBdr>
    </w:div>
    <w:div w:id="682896515">
      <w:bodyDiv w:val="1"/>
      <w:marLeft w:val="0"/>
      <w:marRight w:val="0"/>
      <w:marTop w:val="0"/>
      <w:marBottom w:val="0"/>
      <w:divBdr>
        <w:top w:val="none" w:sz="0" w:space="0" w:color="auto"/>
        <w:left w:val="none" w:sz="0" w:space="0" w:color="auto"/>
        <w:bottom w:val="none" w:sz="0" w:space="0" w:color="auto"/>
        <w:right w:val="none" w:sz="0" w:space="0" w:color="auto"/>
      </w:divBdr>
    </w:div>
    <w:div w:id="807891599">
      <w:bodyDiv w:val="1"/>
      <w:marLeft w:val="0"/>
      <w:marRight w:val="0"/>
      <w:marTop w:val="0"/>
      <w:marBottom w:val="0"/>
      <w:divBdr>
        <w:top w:val="none" w:sz="0" w:space="0" w:color="auto"/>
        <w:left w:val="none" w:sz="0" w:space="0" w:color="auto"/>
        <w:bottom w:val="none" w:sz="0" w:space="0" w:color="auto"/>
        <w:right w:val="none" w:sz="0" w:space="0" w:color="auto"/>
      </w:divBdr>
    </w:div>
    <w:div w:id="816143321">
      <w:bodyDiv w:val="1"/>
      <w:marLeft w:val="0"/>
      <w:marRight w:val="0"/>
      <w:marTop w:val="0"/>
      <w:marBottom w:val="0"/>
      <w:divBdr>
        <w:top w:val="none" w:sz="0" w:space="0" w:color="auto"/>
        <w:left w:val="none" w:sz="0" w:space="0" w:color="auto"/>
        <w:bottom w:val="none" w:sz="0" w:space="0" w:color="auto"/>
        <w:right w:val="none" w:sz="0" w:space="0" w:color="auto"/>
      </w:divBdr>
    </w:div>
    <w:div w:id="854273528">
      <w:bodyDiv w:val="1"/>
      <w:marLeft w:val="0"/>
      <w:marRight w:val="0"/>
      <w:marTop w:val="0"/>
      <w:marBottom w:val="0"/>
      <w:divBdr>
        <w:top w:val="none" w:sz="0" w:space="0" w:color="auto"/>
        <w:left w:val="none" w:sz="0" w:space="0" w:color="auto"/>
        <w:bottom w:val="none" w:sz="0" w:space="0" w:color="auto"/>
        <w:right w:val="none" w:sz="0" w:space="0" w:color="auto"/>
      </w:divBdr>
    </w:div>
    <w:div w:id="955520996">
      <w:bodyDiv w:val="1"/>
      <w:marLeft w:val="0"/>
      <w:marRight w:val="0"/>
      <w:marTop w:val="0"/>
      <w:marBottom w:val="0"/>
      <w:divBdr>
        <w:top w:val="none" w:sz="0" w:space="0" w:color="auto"/>
        <w:left w:val="none" w:sz="0" w:space="0" w:color="auto"/>
        <w:bottom w:val="none" w:sz="0" w:space="0" w:color="auto"/>
        <w:right w:val="none" w:sz="0" w:space="0" w:color="auto"/>
      </w:divBdr>
    </w:div>
    <w:div w:id="1081829717">
      <w:bodyDiv w:val="1"/>
      <w:marLeft w:val="0"/>
      <w:marRight w:val="0"/>
      <w:marTop w:val="0"/>
      <w:marBottom w:val="0"/>
      <w:divBdr>
        <w:top w:val="none" w:sz="0" w:space="0" w:color="auto"/>
        <w:left w:val="none" w:sz="0" w:space="0" w:color="auto"/>
        <w:bottom w:val="none" w:sz="0" w:space="0" w:color="auto"/>
        <w:right w:val="none" w:sz="0" w:space="0" w:color="auto"/>
      </w:divBdr>
    </w:div>
    <w:div w:id="1086341189">
      <w:bodyDiv w:val="1"/>
      <w:marLeft w:val="0"/>
      <w:marRight w:val="0"/>
      <w:marTop w:val="0"/>
      <w:marBottom w:val="0"/>
      <w:divBdr>
        <w:top w:val="none" w:sz="0" w:space="0" w:color="auto"/>
        <w:left w:val="none" w:sz="0" w:space="0" w:color="auto"/>
        <w:bottom w:val="none" w:sz="0" w:space="0" w:color="auto"/>
        <w:right w:val="none" w:sz="0" w:space="0" w:color="auto"/>
      </w:divBdr>
    </w:div>
    <w:div w:id="1101024928">
      <w:bodyDiv w:val="1"/>
      <w:marLeft w:val="0"/>
      <w:marRight w:val="0"/>
      <w:marTop w:val="0"/>
      <w:marBottom w:val="0"/>
      <w:divBdr>
        <w:top w:val="none" w:sz="0" w:space="0" w:color="auto"/>
        <w:left w:val="none" w:sz="0" w:space="0" w:color="auto"/>
        <w:bottom w:val="none" w:sz="0" w:space="0" w:color="auto"/>
        <w:right w:val="none" w:sz="0" w:space="0" w:color="auto"/>
      </w:divBdr>
    </w:div>
    <w:div w:id="1106727451">
      <w:bodyDiv w:val="1"/>
      <w:marLeft w:val="0"/>
      <w:marRight w:val="0"/>
      <w:marTop w:val="0"/>
      <w:marBottom w:val="0"/>
      <w:divBdr>
        <w:top w:val="none" w:sz="0" w:space="0" w:color="auto"/>
        <w:left w:val="none" w:sz="0" w:space="0" w:color="auto"/>
        <w:bottom w:val="none" w:sz="0" w:space="0" w:color="auto"/>
        <w:right w:val="none" w:sz="0" w:space="0" w:color="auto"/>
      </w:divBdr>
    </w:div>
    <w:div w:id="1142890022">
      <w:bodyDiv w:val="1"/>
      <w:marLeft w:val="0"/>
      <w:marRight w:val="0"/>
      <w:marTop w:val="0"/>
      <w:marBottom w:val="0"/>
      <w:divBdr>
        <w:top w:val="none" w:sz="0" w:space="0" w:color="auto"/>
        <w:left w:val="none" w:sz="0" w:space="0" w:color="auto"/>
        <w:bottom w:val="none" w:sz="0" w:space="0" w:color="auto"/>
        <w:right w:val="none" w:sz="0" w:space="0" w:color="auto"/>
      </w:divBdr>
    </w:div>
    <w:div w:id="1144157514">
      <w:bodyDiv w:val="1"/>
      <w:marLeft w:val="0"/>
      <w:marRight w:val="0"/>
      <w:marTop w:val="0"/>
      <w:marBottom w:val="0"/>
      <w:divBdr>
        <w:top w:val="none" w:sz="0" w:space="0" w:color="auto"/>
        <w:left w:val="none" w:sz="0" w:space="0" w:color="auto"/>
        <w:bottom w:val="none" w:sz="0" w:space="0" w:color="auto"/>
        <w:right w:val="none" w:sz="0" w:space="0" w:color="auto"/>
      </w:divBdr>
    </w:div>
    <w:div w:id="1170682839">
      <w:bodyDiv w:val="1"/>
      <w:marLeft w:val="0"/>
      <w:marRight w:val="0"/>
      <w:marTop w:val="0"/>
      <w:marBottom w:val="0"/>
      <w:divBdr>
        <w:top w:val="none" w:sz="0" w:space="0" w:color="auto"/>
        <w:left w:val="none" w:sz="0" w:space="0" w:color="auto"/>
        <w:bottom w:val="none" w:sz="0" w:space="0" w:color="auto"/>
        <w:right w:val="none" w:sz="0" w:space="0" w:color="auto"/>
      </w:divBdr>
    </w:div>
    <w:div w:id="1323201293">
      <w:bodyDiv w:val="1"/>
      <w:marLeft w:val="0"/>
      <w:marRight w:val="0"/>
      <w:marTop w:val="0"/>
      <w:marBottom w:val="0"/>
      <w:divBdr>
        <w:top w:val="none" w:sz="0" w:space="0" w:color="auto"/>
        <w:left w:val="none" w:sz="0" w:space="0" w:color="auto"/>
        <w:bottom w:val="none" w:sz="0" w:space="0" w:color="auto"/>
        <w:right w:val="none" w:sz="0" w:space="0" w:color="auto"/>
      </w:divBdr>
    </w:div>
    <w:div w:id="1342974679">
      <w:bodyDiv w:val="1"/>
      <w:marLeft w:val="0"/>
      <w:marRight w:val="0"/>
      <w:marTop w:val="0"/>
      <w:marBottom w:val="0"/>
      <w:divBdr>
        <w:top w:val="none" w:sz="0" w:space="0" w:color="auto"/>
        <w:left w:val="none" w:sz="0" w:space="0" w:color="auto"/>
        <w:bottom w:val="none" w:sz="0" w:space="0" w:color="auto"/>
        <w:right w:val="none" w:sz="0" w:space="0" w:color="auto"/>
      </w:divBdr>
    </w:div>
    <w:div w:id="1507210492">
      <w:bodyDiv w:val="1"/>
      <w:marLeft w:val="0"/>
      <w:marRight w:val="0"/>
      <w:marTop w:val="0"/>
      <w:marBottom w:val="0"/>
      <w:divBdr>
        <w:top w:val="none" w:sz="0" w:space="0" w:color="auto"/>
        <w:left w:val="none" w:sz="0" w:space="0" w:color="auto"/>
        <w:bottom w:val="none" w:sz="0" w:space="0" w:color="auto"/>
        <w:right w:val="none" w:sz="0" w:space="0" w:color="auto"/>
      </w:divBdr>
    </w:div>
    <w:div w:id="1595897927">
      <w:bodyDiv w:val="1"/>
      <w:marLeft w:val="0"/>
      <w:marRight w:val="0"/>
      <w:marTop w:val="0"/>
      <w:marBottom w:val="0"/>
      <w:divBdr>
        <w:top w:val="none" w:sz="0" w:space="0" w:color="auto"/>
        <w:left w:val="none" w:sz="0" w:space="0" w:color="auto"/>
        <w:bottom w:val="none" w:sz="0" w:space="0" w:color="auto"/>
        <w:right w:val="none" w:sz="0" w:space="0" w:color="auto"/>
      </w:divBdr>
    </w:div>
    <w:div w:id="1903908639">
      <w:bodyDiv w:val="1"/>
      <w:marLeft w:val="0"/>
      <w:marRight w:val="0"/>
      <w:marTop w:val="0"/>
      <w:marBottom w:val="0"/>
      <w:divBdr>
        <w:top w:val="none" w:sz="0" w:space="0" w:color="auto"/>
        <w:left w:val="none" w:sz="0" w:space="0" w:color="auto"/>
        <w:bottom w:val="none" w:sz="0" w:space="0" w:color="auto"/>
        <w:right w:val="none" w:sz="0" w:space="0" w:color="auto"/>
      </w:divBdr>
    </w:div>
    <w:div w:id="1925141424">
      <w:bodyDiv w:val="1"/>
      <w:marLeft w:val="0"/>
      <w:marRight w:val="0"/>
      <w:marTop w:val="0"/>
      <w:marBottom w:val="0"/>
      <w:divBdr>
        <w:top w:val="none" w:sz="0" w:space="0" w:color="auto"/>
        <w:left w:val="none" w:sz="0" w:space="0" w:color="auto"/>
        <w:bottom w:val="none" w:sz="0" w:space="0" w:color="auto"/>
        <w:right w:val="none" w:sz="0" w:space="0" w:color="auto"/>
      </w:divBdr>
    </w:div>
    <w:div w:id="1944528147">
      <w:bodyDiv w:val="1"/>
      <w:marLeft w:val="0"/>
      <w:marRight w:val="0"/>
      <w:marTop w:val="0"/>
      <w:marBottom w:val="0"/>
      <w:divBdr>
        <w:top w:val="none" w:sz="0" w:space="0" w:color="auto"/>
        <w:left w:val="none" w:sz="0" w:space="0" w:color="auto"/>
        <w:bottom w:val="none" w:sz="0" w:space="0" w:color="auto"/>
        <w:right w:val="none" w:sz="0" w:space="0" w:color="auto"/>
      </w:divBdr>
    </w:div>
    <w:div w:id="2026709296">
      <w:bodyDiv w:val="1"/>
      <w:marLeft w:val="0"/>
      <w:marRight w:val="0"/>
      <w:marTop w:val="0"/>
      <w:marBottom w:val="0"/>
      <w:divBdr>
        <w:top w:val="none" w:sz="0" w:space="0" w:color="auto"/>
        <w:left w:val="none" w:sz="0" w:space="0" w:color="auto"/>
        <w:bottom w:val="none" w:sz="0" w:space="0" w:color="auto"/>
        <w:right w:val="none" w:sz="0" w:space="0" w:color="auto"/>
      </w:divBdr>
    </w:div>
    <w:div w:id="2100519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0MTofbdXJU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204sn4YrINO/zBM3WVPa1XjMg==">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</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FD902A5BBEF674F92A348E4672351F2" ma:contentTypeVersion="11" ma:contentTypeDescription="Create a new document." ma:contentTypeScope="" ma:versionID="0e201a1e69e5a6d10965649c67480f7c">
  <xsd:schema xmlns:xsd="http://www.w3.org/2001/XMLSchema" xmlns:xs="http://www.w3.org/2001/XMLSchema" xmlns:p="http://schemas.microsoft.com/office/2006/metadata/properties" xmlns:ns3="f4e7789d-e3c1-4ab7-b9ac-91e0000da273" xmlns:ns4="8962f5eb-521b-4946-9ab6-4dbb7fe5ca9e" targetNamespace="http://schemas.microsoft.com/office/2006/metadata/properties" ma:root="true" ma:fieldsID="971486e6e779e868daf1a576842c8176" ns3:_="" ns4:_="">
    <xsd:import namespace="f4e7789d-e3c1-4ab7-b9ac-91e0000da273"/>
    <xsd:import namespace="8962f5eb-521b-4946-9ab6-4dbb7fe5ca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789d-e3c1-4ab7-b9ac-91e0000da2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62f5eb-521b-4946-9ab6-4dbb7fe5ca9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BD0C4BB-621E-4011-92FA-064034619A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EB3ECF-3D84-4F8C-9459-6A20AC7C074F}">
  <ds:schemaRefs>
    <ds:schemaRef ds:uri="http://schemas.microsoft.com/sharepoint/v3/contenttype/forms"/>
  </ds:schemaRefs>
</ds:datastoreItem>
</file>

<file path=customXml/itemProps4.xml><?xml version="1.0" encoding="utf-8"?>
<ds:datastoreItem xmlns:ds="http://schemas.openxmlformats.org/officeDocument/2006/customXml" ds:itemID="{E9F053FF-67A5-4EA1-8E4D-7DFECAC0C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789d-e3c1-4ab7-b9ac-91e0000da273"/>
    <ds:schemaRef ds:uri="8962f5eb-521b-4946-9ab6-4dbb7fe5ca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Daniella Machado</dc:creator>
  <cp:lastModifiedBy>Liz Conacher</cp:lastModifiedBy>
  <cp:revision>143</cp:revision>
  <dcterms:created xsi:type="dcterms:W3CDTF">2022-09-06T13:56:00Z</dcterms:created>
  <dcterms:modified xsi:type="dcterms:W3CDTF">2022-09-23T14:46:00Z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0x0101008FD902A5BBEF674F92A348E4672351F2</vt:lpwstr>
  </property>
</Properties>
</file>